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22092" w14:textId="77777777" w:rsidR="00657299" w:rsidRPr="001B712E" w:rsidRDefault="00657299" w:rsidP="00657299">
      <w:pPr>
        <w:spacing w:after="40" w:line="288" w:lineRule="auto"/>
        <w:jc w:val="right"/>
        <w:rPr>
          <w:rFonts w:ascii="Arial" w:hAnsi="Arial" w:cs="Arial"/>
          <w:i/>
          <w:sz w:val="20"/>
        </w:rPr>
      </w:pPr>
      <w:r w:rsidRPr="001B712E">
        <w:rPr>
          <w:rFonts w:ascii="Arial" w:hAnsi="Arial" w:cs="Arial"/>
          <w:i/>
          <w:sz w:val="20"/>
        </w:rPr>
        <w:t>Załącznik nr 1</w:t>
      </w:r>
    </w:p>
    <w:p w14:paraId="1F986F1C" w14:textId="77777777" w:rsidR="00657299" w:rsidRPr="001B712E" w:rsidRDefault="00657299" w:rsidP="00657299">
      <w:pPr>
        <w:spacing w:after="40" w:line="288" w:lineRule="auto"/>
        <w:ind w:left="426" w:hanging="426"/>
        <w:jc w:val="center"/>
        <w:rPr>
          <w:rFonts w:ascii="Arial" w:hAnsi="Arial" w:cs="Arial"/>
          <w:b/>
          <w:sz w:val="20"/>
        </w:rPr>
      </w:pPr>
      <w:r w:rsidRPr="001B712E">
        <w:rPr>
          <w:rFonts w:ascii="Arial" w:hAnsi="Arial" w:cs="Arial"/>
          <w:b/>
          <w:sz w:val="20"/>
        </w:rPr>
        <w:t xml:space="preserve">FORMULARZ ZGŁOSZENIOWY </w:t>
      </w:r>
    </w:p>
    <w:p w14:paraId="35EB5891" w14:textId="77777777" w:rsidR="00657299" w:rsidRPr="001B712E" w:rsidRDefault="00657299" w:rsidP="00657299">
      <w:pPr>
        <w:spacing w:after="40" w:line="288" w:lineRule="auto"/>
        <w:ind w:left="426" w:hanging="426"/>
        <w:jc w:val="center"/>
        <w:rPr>
          <w:rFonts w:ascii="Arial" w:hAnsi="Arial" w:cs="Arial"/>
          <w:b/>
          <w:sz w:val="20"/>
        </w:rPr>
      </w:pPr>
      <w:r w:rsidRPr="001B712E">
        <w:rPr>
          <w:rFonts w:ascii="Arial" w:hAnsi="Arial" w:cs="Arial"/>
          <w:b/>
          <w:sz w:val="20"/>
        </w:rPr>
        <w:t>UCZESTNIKA/RODZICA/OPIEKUNA PRAWNEGO</w:t>
      </w:r>
    </w:p>
    <w:p w14:paraId="20B192E3" w14:textId="77777777" w:rsidR="00657299" w:rsidRPr="001B712E" w:rsidRDefault="00657299" w:rsidP="00657299">
      <w:pPr>
        <w:spacing w:after="40" w:line="288" w:lineRule="auto"/>
        <w:ind w:left="426" w:hanging="426"/>
        <w:jc w:val="center"/>
        <w:rPr>
          <w:rFonts w:ascii="Arial" w:hAnsi="Arial" w:cs="Arial"/>
          <w:b/>
          <w:sz w:val="20"/>
        </w:rPr>
      </w:pPr>
      <w:r w:rsidRPr="001B712E">
        <w:rPr>
          <w:rFonts w:ascii="Arial" w:hAnsi="Arial" w:cs="Arial"/>
          <w:b/>
          <w:sz w:val="20"/>
        </w:rPr>
        <w:t>dotyczący konkursu</w:t>
      </w:r>
      <w:r>
        <w:rPr>
          <w:rFonts w:ascii="Arial" w:hAnsi="Arial" w:cs="Arial"/>
          <w:b/>
          <w:sz w:val="20"/>
        </w:rPr>
        <w:t xml:space="preserve"> artystycznego</w:t>
      </w:r>
      <w:r w:rsidRPr="001B712E">
        <w:rPr>
          <w:rFonts w:ascii="Arial" w:hAnsi="Arial" w:cs="Arial"/>
          <w:b/>
          <w:sz w:val="20"/>
        </w:rPr>
        <w:t xml:space="preserve"> pn. „Prezentacja multimedialna na 15-te urodziny Bydgoskiego Parku Przemysłowo-Technologicznego”</w:t>
      </w:r>
    </w:p>
    <w:p w14:paraId="575CCAA2" w14:textId="77777777" w:rsidR="00657299" w:rsidRPr="001B712E" w:rsidRDefault="00657299" w:rsidP="00657299">
      <w:pPr>
        <w:pBdr>
          <w:top w:val="single" w:sz="4" w:space="1" w:color="auto"/>
          <w:left w:val="single" w:sz="4" w:space="4" w:color="auto"/>
          <w:bottom w:val="single" w:sz="4" w:space="1" w:color="auto"/>
          <w:right w:val="single" w:sz="4" w:space="4" w:color="auto"/>
        </w:pBdr>
        <w:spacing w:before="240" w:after="40" w:line="480" w:lineRule="auto"/>
        <w:ind w:left="426" w:hanging="426"/>
        <w:jc w:val="both"/>
        <w:rPr>
          <w:rFonts w:ascii="Arial" w:hAnsi="Arial" w:cs="Arial"/>
          <w:sz w:val="20"/>
        </w:rPr>
      </w:pPr>
      <w:r w:rsidRPr="001B712E">
        <w:rPr>
          <w:rFonts w:ascii="Arial" w:hAnsi="Arial" w:cs="Arial"/>
          <w:sz w:val="20"/>
        </w:rPr>
        <w:t>Imię i nazwisko uczestnika:</w:t>
      </w:r>
    </w:p>
    <w:p w14:paraId="1DD67D39" w14:textId="77777777" w:rsidR="00657299" w:rsidRPr="001B712E" w:rsidRDefault="00657299" w:rsidP="00657299">
      <w:pPr>
        <w:pBdr>
          <w:top w:val="single" w:sz="4" w:space="1" w:color="auto"/>
          <w:left w:val="single" w:sz="4" w:space="4" w:color="auto"/>
          <w:bottom w:val="single" w:sz="4" w:space="1" w:color="auto"/>
          <w:right w:val="single" w:sz="4" w:space="4" w:color="auto"/>
        </w:pBdr>
        <w:spacing w:after="40" w:line="288" w:lineRule="auto"/>
        <w:ind w:left="426" w:hanging="426"/>
        <w:jc w:val="both"/>
        <w:rPr>
          <w:rFonts w:ascii="Arial" w:hAnsi="Arial" w:cs="Arial"/>
          <w:sz w:val="20"/>
        </w:rPr>
      </w:pPr>
      <w:r w:rsidRPr="001B712E">
        <w:rPr>
          <w:rFonts w:ascii="Arial" w:hAnsi="Arial" w:cs="Arial"/>
          <w:sz w:val="20"/>
        </w:rPr>
        <w:t>....................................................................................................................................................</w:t>
      </w:r>
    </w:p>
    <w:p w14:paraId="488EBB6A" w14:textId="77777777" w:rsidR="00657299" w:rsidRPr="001B712E" w:rsidRDefault="00657299" w:rsidP="00657299">
      <w:pPr>
        <w:pBdr>
          <w:top w:val="single" w:sz="4" w:space="1" w:color="auto"/>
          <w:left w:val="single" w:sz="4" w:space="4" w:color="auto"/>
          <w:bottom w:val="single" w:sz="4" w:space="1" w:color="auto"/>
          <w:right w:val="single" w:sz="4" w:space="4" w:color="auto"/>
        </w:pBdr>
        <w:spacing w:after="40" w:line="480" w:lineRule="auto"/>
        <w:ind w:left="426" w:hanging="426"/>
        <w:jc w:val="both"/>
        <w:rPr>
          <w:rFonts w:ascii="Arial" w:hAnsi="Arial" w:cs="Arial"/>
          <w:sz w:val="20"/>
        </w:rPr>
      </w:pPr>
      <w:r w:rsidRPr="001B712E">
        <w:rPr>
          <w:rFonts w:ascii="Arial" w:hAnsi="Arial" w:cs="Arial"/>
          <w:sz w:val="20"/>
        </w:rPr>
        <w:t>Jeżeli uczestnik jest niepełnoletni - imię i nazwisko rodzica lub opiekuna prawnego:</w:t>
      </w:r>
    </w:p>
    <w:p w14:paraId="26B8A4D4" w14:textId="77777777" w:rsidR="00657299" w:rsidRPr="001B712E" w:rsidRDefault="00657299" w:rsidP="00657299">
      <w:pPr>
        <w:pBdr>
          <w:top w:val="single" w:sz="4" w:space="1" w:color="auto"/>
          <w:left w:val="single" w:sz="4" w:space="4" w:color="auto"/>
          <w:bottom w:val="single" w:sz="4" w:space="1" w:color="auto"/>
          <w:right w:val="single" w:sz="4" w:space="4" w:color="auto"/>
        </w:pBdr>
        <w:spacing w:after="40" w:line="288" w:lineRule="auto"/>
        <w:ind w:left="426" w:hanging="426"/>
        <w:jc w:val="both"/>
        <w:rPr>
          <w:rFonts w:ascii="Arial" w:hAnsi="Arial" w:cs="Arial"/>
          <w:sz w:val="20"/>
        </w:rPr>
      </w:pPr>
      <w:r w:rsidRPr="001B712E">
        <w:rPr>
          <w:rFonts w:ascii="Arial" w:hAnsi="Arial" w:cs="Arial"/>
          <w:sz w:val="20"/>
        </w:rPr>
        <w:t>....................................................................................................................................................</w:t>
      </w:r>
    </w:p>
    <w:p w14:paraId="14983242" w14:textId="77777777" w:rsidR="00657299" w:rsidRPr="001B712E" w:rsidRDefault="00657299" w:rsidP="00657299">
      <w:pPr>
        <w:pStyle w:val="Akapitzlist"/>
        <w:numPr>
          <w:ilvl w:val="0"/>
          <w:numId w:val="1"/>
        </w:numPr>
        <w:spacing w:before="240" w:after="40" w:line="288" w:lineRule="auto"/>
        <w:ind w:left="426" w:hanging="426"/>
        <w:contextualSpacing w:val="0"/>
        <w:jc w:val="both"/>
        <w:rPr>
          <w:rFonts w:ascii="Arial" w:hAnsi="Arial" w:cs="Arial"/>
          <w:sz w:val="20"/>
        </w:rPr>
      </w:pPr>
      <w:r w:rsidRPr="001B712E">
        <w:rPr>
          <w:rFonts w:ascii="Arial" w:hAnsi="Arial" w:cs="Arial"/>
          <w:sz w:val="20"/>
        </w:rPr>
        <w:t xml:space="preserve">Zgłaszam udział uczestnika w konkursie </w:t>
      </w:r>
      <w:r>
        <w:rPr>
          <w:rFonts w:ascii="Arial" w:hAnsi="Arial" w:cs="Arial"/>
          <w:sz w:val="20"/>
        </w:rPr>
        <w:t xml:space="preserve">artystycznym </w:t>
      </w:r>
      <w:r w:rsidRPr="001B712E">
        <w:rPr>
          <w:rFonts w:ascii="Arial" w:hAnsi="Arial" w:cs="Arial"/>
          <w:sz w:val="20"/>
        </w:rPr>
        <w:t>pn. „Prezentacja multimedialna na 15-te urodziny Bydgoskiego Parku Przemysłowo-Technologicznego”</w:t>
      </w:r>
    </w:p>
    <w:p w14:paraId="2DCCCE44" w14:textId="77777777" w:rsidR="00657299" w:rsidRPr="001B712E" w:rsidRDefault="00657299" w:rsidP="00657299">
      <w:pPr>
        <w:pStyle w:val="Akapitzlist"/>
        <w:numPr>
          <w:ilvl w:val="0"/>
          <w:numId w:val="1"/>
        </w:numPr>
        <w:spacing w:after="40" w:line="288" w:lineRule="auto"/>
        <w:ind w:left="426" w:hanging="426"/>
        <w:contextualSpacing w:val="0"/>
        <w:jc w:val="both"/>
        <w:rPr>
          <w:rFonts w:ascii="Arial" w:hAnsi="Arial" w:cs="Arial"/>
          <w:sz w:val="20"/>
        </w:rPr>
      </w:pPr>
      <w:r w:rsidRPr="001B712E">
        <w:rPr>
          <w:rFonts w:ascii="Arial" w:hAnsi="Arial" w:cs="Arial"/>
          <w:sz w:val="20"/>
        </w:rPr>
        <w:t>Oświadczam, że uczestnik jest autorem niniejszej prezentacji oraz że nie narusza ona jakichkolwiek praw osób trzecich ani obowiązujących przepisów prawa.</w:t>
      </w:r>
    </w:p>
    <w:p w14:paraId="2511DAB3" w14:textId="77777777" w:rsidR="00657299" w:rsidRPr="001B712E" w:rsidRDefault="00657299" w:rsidP="00657299">
      <w:pPr>
        <w:pStyle w:val="Akapitzlist"/>
        <w:numPr>
          <w:ilvl w:val="0"/>
          <w:numId w:val="1"/>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Oświadczam, że znam i akceptuję regulamin konkursu </w:t>
      </w:r>
      <w:r>
        <w:rPr>
          <w:rFonts w:ascii="Arial" w:hAnsi="Arial" w:cs="Arial"/>
          <w:sz w:val="20"/>
        </w:rPr>
        <w:t xml:space="preserve">artystycznego </w:t>
      </w:r>
      <w:r w:rsidRPr="001B712E">
        <w:rPr>
          <w:rFonts w:ascii="Arial" w:hAnsi="Arial" w:cs="Arial"/>
          <w:sz w:val="20"/>
        </w:rPr>
        <w:t>pn. „Prezentacja multimedialna na 15-te urodziny Bydgoskiego Parku Przemysłowo-Technologicznego”.</w:t>
      </w:r>
    </w:p>
    <w:p w14:paraId="38FFD042" w14:textId="77777777" w:rsidR="00657299" w:rsidRDefault="00657299" w:rsidP="00657299">
      <w:pPr>
        <w:pStyle w:val="Akapitzlist"/>
        <w:numPr>
          <w:ilvl w:val="0"/>
          <w:numId w:val="1"/>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Przyjmuję do wiadomości, że udział w konkursie łączy się z przetwarzaniem danych osobowych uczestnika/rodzica/opiekuna prawnego wskazanych w dokumentach </w:t>
      </w:r>
      <w:r>
        <w:rPr>
          <w:rFonts w:ascii="Arial" w:hAnsi="Arial" w:cs="Arial"/>
          <w:sz w:val="20"/>
        </w:rPr>
        <w:t xml:space="preserve">i pracy </w:t>
      </w:r>
      <w:r w:rsidRPr="001B712E">
        <w:rPr>
          <w:rFonts w:ascii="Arial" w:hAnsi="Arial" w:cs="Arial"/>
          <w:sz w:val="20"/>
        </w:rPr>
        <w:t>konkursow</w:t>
      </w:r>
      <w:r>
        <w:rPr>
          <w:rFonts w:ascii="Arial" w:hAnsi="Arial" w:cs="Arial"/>
          <w:sz w:val="20"/>
        </w:rPr>
        <w:t>ej</w:t>
      </w:r>
      <w:r w:rsidRPr="001B712E">
        <w:rPr>
          <w:rFonts w:ascii="Arial" w:hAnsi="Arial" w:cs="Arial"/>
          <w:sz w:val="20"/>
        </w:rPr>
        <w:t>.</w:t>
      </w:r>
    </w:p>
    <w:p w14:paraId="48E5358A" w14:textId="77777777" w:rsidR="00657299" w:rsidRPr="001B712E" w:rsidRDefault="00657299" w:rsidP="00657299">
      <w:pPr>
        <w:pStyle w:val="Akapitzlist"/>
        <w:numPr>
          <w:ilvl w:val="0"/>
          <w:numId w:val="1"/>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Przyjmuję do wiadomości, że udział w konkursie łączy się z </w:t>
      </w:r>
      <w:r>
        <w:rPr>
          <w:rFonts w:ascii="Arial" w:hAnsi="Arial" w:cs="Arial"/>
          <w:sz w:val="20"/>
        </w:rPr>
        <w:t xml:space="preserve">korzystaniem z </w:t>
      </w:r>
      <w:r w:rsidRPr="001B712E">
        <w:rPr>
          <w:rFonts w:ascii="Arial" w:hAnsi="Arial" w:cs="Arial"/>
          <w:sz w:val="20"/>
        </w:rPr>
        <w:t xml:space="preserve">wizerunku uczestnika/rodzica/opiekuna prawnego utrwalonego w formie w formie fotografii lub  materiału wideo, w </w:t>
      </w:r>
      <w:r>
        <w:rPr>
          <w:rFonts w:ascii="Arial" w:hAnsi="Arial" w:cs="Arial"/>
          <w:sz w:val="20"/>
        </w:rPr>
        <w:t> </w:t>
      </w:r>
      <w:r w:rsidRPr="001B712E">
        <w:rPr>
          <w:rFonts w:ascii="Arial" w:hAnsi="Arial" w:cs="Arial"/>
          <w:sz w:val="20"/>
        </w:rPr>
        <w:t xml:space="preserve">ramach sesji fotograficznej/nagraniowej przeprowadzonej na  spotkaniu organizacyjnym i/lub  spotkaniu podsumowującym dot. konkursu </w:t>
      </w:r>
      <w:r>
        <w:rPr>
          <w:rFonts w:ascii="Arial" w:hAnsi="Arial" w:cs="Arial"/>
          <w:sz w:val="20"/>
        </w:rPr>
        <w:t xml:space="preserve">artystycznego </w:t>
      </w:r>
      <w:r w:rsidRPr="001B712E">
        <w:rPr>
          <w:rFonts w:ascii="Arial" w:hAnsi="Arial" w:cs="Arial"/>
          <w:sz w:val="20"/>
        </w:rPr>
        <w:t>pn.  „Prezentacja multimedialna na  15-te urodziny Bydgoskiego Parku Przemysłowo-Technologicznego”</w:t>
      </w:r>
      <w:r>
        <w:rPr>
          <w:rFonts w:ascii="Arial" w:hAnsi="Arial" w:cs="Arial"/>
          <w:sz w:val="20"/>
        </w:rPr>
        <w:t xml:space="preserve"> oraz podaniem imion i nazwisk laureatów konkursu, wraz z nazwą szkoły, do której uczęszczają, </w:t>
      </w:r>
      <w:r w:rsidRPr="001B712E">
        <w:rPr>
          <w:rFonts w:ascii="Arial" w:hAnsi="Arial" w:cs="Arial"/>
          <w:sz w:val="20"/>
        </w:rPr>
        <w:t xml:space="preserve">włączając w to </w:t>
      </w:r>
      <w:r>
        <w:rPr>
          <w:rFonts w:ascii="Arial" w:hAnsi="Arial" w:cs="Arial"/>
          <w:sz w:val="20"/>
        </w:rPr>
        <w:t> </w:t>
      </w:r>
      <w:r w:rsidRPr="001B712E">
        <w:rPr>
          <w:rFonts w:ascii="Arial" w:hAnsi="Arial" w:cs="Arial"/>
          <w:sz w:val="20"/>
        </w:rPr>
        <w:t xml:space="preserve">publikację za </w:t>
      </w:r>
      <w:r>
        <w:rPr>
          <w:rFonts w:ascii="Arial" w:hAnsi="Arial" w:cs="Arial"/>
          <w:sz w:val="20"/>
        </w:rPr>
        <w:t> </w:t>
      </w:r>
      <w:r w:rsidRPr="001B712E">
        <w:rPr>
          <w:rFonts w:ascii="Arial" w:hAnsi="Arial" w:cs="Arial"/>
          <w:sz w:val="20"/>
        </w:rPr>
        <w:t>pośrednictwem dowolnego medium,</w:t>
      </w:r>
      <w:r>
        <w:rPr>
          <w:rFonts w:ascii="Arial" w:hAnsi="Arial" w:cs="Arial"/>
          <w:sz w:val="20"/>
        </w:rPr>
        <w:t xml:space="preserve"> w tym</w:t>
      </w:r>
      <w:r w:rsidRPr="001B712E">
        <w:rPr>
          <w:rFonts w:ascii="Arial" w:hAnsi="Arial" w:cs="Arial"/>
          <w:sz w:val="20"/>
        </w:rPr>
        <w:t xml:space="preserve"> na stronach internetowych, w </w:t>
      </w:r>
      <w:r>
        <w:rPr>
          <w:rFonts w:ascii="Arial" w:hAnsi="Arial" w:cs="Arial"/>
          <w:sz w:val="20"/>
        </w:rPr>
        <w:t> </w:t>
      </w:r>
      <w:r w:rsidRPr="001B712E">
        <w:rPr>
          <w:rFonts w:ascii="Arial" w:hAnsi="Arial" w:cs="Arial"/>
          <w:sz w:val="20"/>
        </w:rPr>
        <w:t xml:space="preserve">mediach społecznościowych, środkach masowego przekazu, prezentacjach multimedialnych, gazetach i </w:t>
      </w:r>
      <w:r>
        <w:rPr>
          <w:rFonts w:ascii="Arial" w:hAnsi="Arial" w:cs="Arial"/>
          <w:sz w:val="20"/>
        </w:rPr>
        <w:t> </w:t>
      </w:r>
      <w:r w:rsidRPr="001B712E">
        <w:rPr>
          <w:rFonts w:ascii="Arial" w:hAnsi="Arial" w:cs="Arial"/>
          <w:sz w:val="20"/>
        </w:rPr>
        <w:t xml:space="preserve">czasopismach okresowych oraz okazjonalnych, folderach, broszurach, ulotkach, plakatach, publikacjach książkowych, wystawach i </w:t>
      </w:r>
      <w:r>
        <w:rPr>
          <w:rFonts w:ascii="Arial" w:hAnsi="Arial" w:cs="Arial"/>
          <w:sz w:val="20"/>
        </w:rPr>
        <w:t> </w:t>
      </w:r>
      <w:r w:rsidRPr="001B712E">
        <w:rPr>
          <w:rFonts w:ascii="Arial" w:hAnsi="Arial" w:cs="Arial"/>
          <w:sz w:val="20"/>
        </w:rPr>
        <w:t xml:space="preserve">albumach. </w:t>
      </w:r>
      <w:r>
        <w:rPr>
          <w:rFonts w:ascii="Arial" w:hAnsi="Arial" w:cs="Arial"/>
          <w:sz w:val="20"/>
        </w:rPr>
        <w:t>Korzystanie z informacji i wizerunku nie będzie wiązać się z wynagrodzeniem. Informacje i w</w:t>
      </w:r>
      <w:r w:rsidRPr="001B712E">
        <w:rPr>
          <w:rFonts w:ascii="Arial" w:hAnsi="Arial" w:cs="Arial"/>
          <w:sz w:val="20"/>
        </w:rPr>
        <w:t xml:space="preserve">izerunek </w:t>
      </w:r>
      <w:r>
        <w:rPr>
          <w:rFonts w:ascii="Arial" w:hAnsi="Arial" w:cs="Arial"/>
          <w:sz w:val="20"/>
        </w:rPr>
        <w:t>mogą</w:t>
      </w:r>
      <w:r w:rsidRPr="001B712E">
        <w:rPr>
          <w:rFonts w:ascii="Arial" w:hAnsi="Arial" w:cs="Arial"/>
          <w:sz w:val="20"/>
        </w:rPr>
        <w:t xml:space="preserve"> być użyt</w:t>
      </w:r>
      <w:r>
        <w:rPr>
          <w:rFonts w:ascii="Arial" w:hAnsi="Arial" w:cs="Arial"/>
          <w:sz w:val="20"/>
        </w:rPr>
        <w:t>e</w:t>
      </w:r>
      <w:r w:rsidRPr="001B712E">
        <w:rPr>
          <w:rFonts w:ascii="Arial" w:hAnsi="Arial" w:cs="Arial"/>
          <w:sz w:val="20"/>
        </w:rPr>
        <w:t xml:space="preserve"> do różnego rodzaju form elektronicznego przetwarzania i </w:t>
      </w:r>
      <w:r>
        <w:rPr>
          <w:rFonts w:ascii="Arial" w:hAnsi="Arial" w:cs="Arial"/>
          <w:sz w:val="20"/>
        </w:rPr>
        <w:t> </w:t>
      </w:r>
      <w:r w:rsidRPr="001B712E">
        <w:rPr>
          <w:rFonts w:ascii="Arial" w:hAnsi="Arial" w:cs="Arial"/>
          <w:sz w:val="20"/>
        </w:rPr>
        <w:t>kadrowania obrazu, bez obowiązku każdorazowej akceptacji produktu końcowego</w:t>
      </w:r>
      <w:r>
        <w:rPr>
          <w:rFonts w:ascii="Arial" w:hAnsi="Arial" w:cs="Arial"/>
          <w:sz w:val="20"/>
        </w:rPr>
        <w:t>, w celu informowania o</w:t>
      </w:r>
      <w:r w:rsidRPr="00527D16">
        <w:rPr>
          <w:rFonts w:ascii="Arial" w:hAnsi="Arial" w:cs="Arial"/>
          <w:sz w:val="20"/>
        </w:rPr>
        <w:t xml:space="preserve"> ko</w:t>
      </w:r>
      <w:r>
        <w:rPr>
          <w:rFonts w:ascii="Arial" w:hAnsi="Arial" w:cs="Arial"/>
          <w:sz w:val="20"/>
        </w:rPr>
        <w:t>nkursie artystycznym</w:t>
      </w:r>
      <w:r w:rsidRPr="00527D16">
        <w:rPr>
          <w:rFonts w:ascii="Arial" w:hAnsi="Arial" w:cs="Arial"/>
          <w:sz w:val="20"/>
        </w:rPr>
        <w:t xml:space="preserve"> pn.</w:t>
      </w:r>
      <w:r>
        <w:rPr>
          <w:rFonts w:ascii="Arial" w:hAnsi="Arial" w:cs="Arial"/>
          <w:sz w:val="20"/>
        </w:rPr>
        <w:t xml:space="preserve"> „Prezentacja multimedialna na</w:t>
      </w:r>
      <w:r w:rsidRPr="00527D16">
        <w:rPr>
          <w:rFonts w:ascii="Arial" w:hAnsi="Arial" w:cs="Arial"/>
          <w:sz w:val="20"/>
        </w:rPr>
        <w:t xml:space="preserve"> 15-te urodziny Bydgoskiego Parku Przemysłowo-Technologicznego</w:t>
      </w:r>
      <w:r>
        <w:rPr>
          <w:rFonts w:ascii="Arial" w:hAnsi="Arial" w:cs="Arial"/>
          <w:sz w:val="20"/>
        </w:rPr>
        <w:t>”</w:t>
      </w:r>
      <w:r w:rsidRPr="001B712E">
        <w:rPr>
          <w:rFonts w:ascii="Arial" w:hAnsi="Arial" w:cs="Arial"/>
          <w:sz w:val="20"/>
        </w:rPr>
        <w:t>, lecz nie w formach obraźliwych, niezgodnych z prawem lub ogólnie uznanych za nieetyczne.</w:t>
      </w:r>
    </w:p>
    <w:p w14:paraId="1C43C680" w14:textId="77777777" w:rsidR="00657299" w:rsidRDefault="00657299" w:rsidP="00657299">
      <w:pPr>
        <w:pStyle w:val="Default"/>
        <w:spacing w:after="40" w:line="288" w:lineRule="auto"/>
        <w:ind w:left="426"/>
        <w:jc w:val="both"/>
        <w:rPr>
          <w:rFonts w:ascii="Arial" w:hAnsi="Arial" w:cs="Arial"/>
          <w:sz w:val="16"/>
          <w:szCs w:val="22"/>
        </w:rPr>
      </w:pPr>
      <w:r w:rsidRPr="001B712E">
        <w:rPr>
          <w:rFonts w:ascii="Arial" w:hAnsi="Arial" w:cs="Arial"/>
          <w:sz w:val="16"/>
          <w:szCs w:val="22"/>
        </w:rPr>
        <w:t xml:space="preserve">Administratorem danych osobowych jest Bydgoski Park Przemysłowo-Technologiczny Sp. z o.o. z  siedzibą w Bydgoszczy (85-862) przy ul. Bydgoskich Przemysłowców 6. Dane te będą przechowywane </w:t>
      </w:r>
      <w:r>
        <w:rPr>
          <w:rFonts w:ascii="Arial" w:hAnsi="Arial" w:cs="Arial"/>
          <w:sz w:val="16"/>
          <w:szCs w:val="22"/>
        </w:rPr>
        <w:t>przez okres 5 lat</w:t>
      </w:r>
      <w:r w:rsidRPr="001B712E">
        <w:rPr>
          <w:rFonts w:ascii="Arial" w:hAnsi="Arial" w:cs="Arial"/>
          <w:sz w:val="16"/>
          <w:szCs w:val="22"/>
        </w:rPr>
        <w:t xml:space="preserve">. </w:t>
      </w:r>
      <w:r w:rsidRPr="001B712E">
        <w:rPr>
          <w:rFonts w:ascii="Arial" w:eastAsia="SimSun" w:hAnsi="Arial" w:cs="Arial"/>
          <w:bCs/>
          <w:kern w:val="3"/>
          <w:sz w:val="16"/>
          <w:szCs w:val="22"/>
          <w:lang w:eastAsia="zh-CN" w:bidi="hi-IN"/>
        </w:rPr>
        <w:t>Dane przetwarzane są na podstawie art. 6 ust.  1 lit. f ogólnego rozporządzenia o ochronie danych osobowych z  dnia 27 kwietnia 2016 roku, dalej RODO, do  celów wynikających z prawnie uzasadnionych interesów realizowanych przez  administratora, tzn. zapewnienia poprawnego przebiegu</w:t>
      </w:r>
      <w:r>
        <w:rPr>
          <w:rFonts w:ascii="Arial" w:eastAsia="SimSun" w:hAnsi="Arial" w:cs="Arial"/>
          <w:bCs/>
          <w:kern w:val="3"/>
          <w:sz w:val="16"/>
          <w:szCs w:val="22"/>
          <w:lang w:eastAsia="zh-CN" w:bidi="hi-IN"/>
        </w:rPr>
        <w:t xml:space="preserve">, promocji </w:t>
      </w:r>
      <w:r w:rsidRPr="001B712E">
        <w:rPr>
          <w:rFonts w:ascii="Arial" w:eastAsia="SimSun" w:hAnsi="Arial" w:cs="Arial"/>
          <w:bCs/>
          <w:kern w:val="3"/>
          <w:sz w:val="16"/>
          <w:szCs w:val="22"/>
          <w:lang w:eastAsia="zh-CN" w:bidi="hi-IN"/>
        </w:rPr>
        <w:t xml:space="preserve">i rozliczenia konkursu. </w:t>
      </w:r>
      <w:r w:rsidRPr="001B712E">
        <w:rPr>
          <w:rFonts w:ascii="Arial" w:hAnsi="Arial" w:cs="Arial"/>
          <w:sz w:val="16"/>
          <w:szCs w:val="22"/>
        </w:rPr>
        <w:t>Osobie, której dane dotyczą przysługuje prawo dostępu do swoich danych, ich poprawiania, sprostowania oraz wniesienia skargi do organu nadzorczego. Dane nie będą podlegać zautomatyzowanemu profilowaniu. Podanie danych jest dobrowolne, ale niezbędne do realizacji celu, w jakim są one zbierane.</w:t>
      </w:r>
    </w:p>
    <w:p w14:paraId="6F22EE65" w14:textId="77777777" w:rsidR="00657299" w:rsidRPr="001B712E" w:rsidRDefault="00657299" w:rsidP="00657299">
      <w:pPr>
        <w:pStyle w:val="Akapitzlist"/>
        <w:pBdr>
          <w:top w:val="single" w:sz="4" w:space="1" w:color="auto"/>
          <w:left w:val="single" w:sz="4" w:space="4" w:color="auto"/>
          <w:bottom w:val="single" w:sz="4" w:space="1" w:color="auto"/>
          <w:right w:val="single" w:sz="4" w:space="4" w:color="auto"/>
        </w:pBdr>
        <w:spacing w:after="40" w:line="480" w:lineRule="auto"/>
        <w:ind w:left="426" w:hanging="426"/>
        <w:contextualSpacing w:val="0"/>
        <w:jc w:val="both"/>
        <w:rPr>
          <w:rFonts w:ascii="Arial" w:hAnsi="Arial" w:cs="Arial"/>
          <w:sz w:val="20"/>
        </w:rPr>
      </w:pPr>
      <w:r w:rsidRPr="001B712E">
        <w:rPr>
          <w:rFonts w:ascii="Arial" w:hAnsi="Arial" w:cs="Arial"/>
          <w:sz w:val="20"/>
        </w:rPr>
        <w:t xml:space="preserve">       Podpis uczestnika</w:t>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t>Miejscowość, data</w:t>
      </w:r>
    </w:p>
    <w:p w14:paraId="2A2086FD" w14:textId="77777777" w:rsidR="00657299" w:rsidRPr="00657299" w:rsidRDefault="00657299" w:rsidP="00657299">
      <w:pPr>
        <w:pStyle w:val="Akapitzlist"/>
        <w:pBdr>
          <w:top w:val="single" w:sz="4" w:space="1" w:color="auto"/>
          <w:left w:val="single" w:sz="4" w:space="4" w:color="auto"/>
          <w:bottom w:val="single" w:sz="4" w:space="1" w:color="auto"/>
          <w:right w:val="single" w:sz="4" w:space="4" w:color="auto"/>
        </w:pBdr>
        <w:spacing w:after="40" w:line="288" w:lineRule="auto"/>
        <w:ind w:left="426" w:hanging="426"/>
        <w:contextualSpacing w:val="0"/>
        <w:jc w:val="both"/>
        <w:rPr>
          <w:rFonts w:ascii="Arial" w:hAnsi="Arial" w:cs="Arial"/>
          <w:sz w:val="20"/>
        </w:rPr>
      </w:pPr>
      <w:r w:rsidRPr="001B712E">
        <w:rPr>
          <w:rFonts w:ascii="Arial" w:hAnsi="Arial" w:cs="Arial"/>
          <w:sz w:val="20"/>
        </w:rPr>
        <w:t>..............................................</w:t>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t xml:space="preserve">   ..............................................</w:t>
      </w:r>
    </w:p>
    <w:p w14:paraId="3CE759C6" w14:textId="77777777" w:rsidR="00657299" w:rsidRPr="001B712E" w:rsidRDefault="00657299" w:rsidP="00657299">
      <w:pPr>
        <w:pStyle w:val="Akapitzlist"/>
        <w:pBdr>
          <w:top w:val="single" w:sz="4" w:space="1" w:color="auto"/>
          <w:left w:val="single" w:sz="4" w:space="4" w:color="auto"/>
          <w:bottom w:val="single" w:sz="4" w:space="1" w:color="auto"/>
          <w:right w:val="single" w:sz="4" w:space="4" w:color="auto"/>
        </w:pBdr>
        <w:spacing w:after="40" w:line="288" w:lineRule="auto"/>
        <w:ind w:left="426" w:hanging="426"/>
        <w:contextualSpacing w:val="0"/>
        <w:jc w:val="center"/>
        <w:rPr>
          <w:rFonts w:ascii="Arial" w:hAnsi="Arial" w:cs="Arial"/>
          <w:sz w:val="20"/>
        </w:rPr>
      </w:pPr>
      <w:r w:rsidRPr="001B712E">
        <w:rPr>
          <w:rFonts w:ascii="Arial" w:hAnsi="Arial" w:cs="Arial"/>
          <w:sz w:val="20"/>
        </w:rPr>
        <w:t>Jeżeli uczestnik jest niepełnoletni:</w:t>
      </w:r>
    </w:p>
    <w:p w14:paraId="126BCDCF" w14:textId="77777777" w:rsidR="00657299" w:rsidRPr="001B712E" w:rsidRDefault="00657299" w:rsidP="00657299">
      <w:pPr>
        <w:pStyle w:val="Akapitzlist"/>
        <w:pBdr>
          <w:top w:val="single" w:sz="4" w:space="1" w:color="auto"/>
          <w:left w:val="single" w:sz="4" w:space="4" w:color="auto"/>
          <w:bottom w:val="single" w:sz="4" w:space="1" w:color="auto"/>
          <w:right w:val="single" w:sz="4" w:space="4" w:color="auto"/>
        </w:pBdr>
        <w:spacing w:after="40" w:line="480" w:lineRule="auto"/>
        <w:ind w:left="426" w:hanging="426"/>
        <w:contextualSpacing w:val="0"/>
        <w:jc w:val="both"/>
        <w:rPr>
          <w:rFonts w:ascii="Arial" w:hAnsi="Arial" w:cs="Arial"/>
          <w:sz w:val="20"/>
        </w:rPr>
      </w:pPr>
      <w:r w:rsidRPr="001B712E">
        <w:rPr>
          <w:rFonts w:ascii="Arial" w:hAnsi="Arial" w:cs="Arial"/>
          <w:sz w:val="20"/>
        </w:rPr>
        <w:t xml:space="preserve">Podpis rodzica/opiekuna prawnego uczestnika </w:t>
      </w:r>
      <w:r w:rsidRPr="001B712E">
        <w:rPr>
          <w:rFonts w:ascii="Arial" w:hAnsi="Arial" w:cs="Arial"/>
          <w:sz w:val="20"/>
        </w:rPr>
        <w:tab/>
      </w:r>
      <w:r w:rsidRPr="001B712E">
        <w:rPr>
          <w:rFonts w:ascii="Arial" w:hAnsi="Arial" w:cs="Arial"/>
          <w:sz w:val="20"/>
        </w:rPr>
        <w:tab/>
      </w:r>
      <w:r w:rsidRPr="001B712E">
        <w:rPr>
          <w:rFonts w:ascii="Arial" w:hAnsi="Arial" w:cs="Arial"/>
          <w:sz w:val="20"/>
        </w:rPr>
        <w:tab/>
        <w:t>Miejscowość, data</w:t>
      </w:r>
    </w:p>
    <w:p w14:paraId="4CC33F9C" w14:textId="77777777" w:rsidR="00657299" w:rsidRDefault="00657299" w:rsidP="00657299">
      <w:pPr>
        <w:pBdr>
          <w:top w:val="single" w:sz="4" w:space="1" w:color="auto"/>
          <w:left w:val="single" w:sz="4" w:space="4" w:color="auto"/>
          <w:bottom w:val="single" w:sz="4" w:space="1" w:color="auto"/>
          <w:right w:val="single" w:sz="4" w:space="4" w:color="auto"/>
        </w:pBdr>
        <w:spacing w:after="40" w:line="288" w:lineRule="auto"/>
        <w:jc w:val="both"/>
        <w:rPr>
          <w:rFonts w:ascii="Arial" w:hAnsi="Arial" w:cs="Arial"/>
          <w:sz w:val="20"/>
        </w:rPr>
      </w:pPr>
      <w:r w:rsidRPr="001B712E">
        <w:rPr>
          <w:rFonts w:ascii="Arial" w:hAnsi="Arial" w:cs="Arial"/>
          <w:sz w:val="20"/>
        </w:rPr>
        <w:t xml:space="preserve">           ..............................................</w:t>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t xml:space="preserve">   ..............................................</w:t>
      </w:r>
    </w:p>
    <w:p w14:paraId="796C3376" w14:textId="77777777" w:rsidR="00657299" w:rsidRPr="001B712E" w:rsidRDefault="00657299" w:rsidP="00657299">
      <w:pPr>
        <w:pageBreakBefore/>
        <w:spacing w:after="40" w:line="288" w:lineRule="auto"/>
        <w:ind w:left="426" w:hanging="426"/>
        <w:jc w:val="right"/>
        <w:rPr>
          <w:rFonts w:ascii="Arial" w:hAnsi="Arial" w:cs="Arial"/>
          <w:i/>
          <w:sz w:val="20"/>
        </w:rPr>
      </w:pPr>
      <w:r w:rsidRPr="001B712E">
        <w:rPr>
          <w:rFonts w:ascii="Arial" w:hAnsi="Arial" w:cs="Arial"/>
          <w:i/>
          <w:sz w:val="20"/>
        </w:rPr>
        <w:lastRenderedPageBreak/>
        <w:t>Załącznik nr 2</w:t>
      </w:r>
    </w:p>
    <w:p w14:paraId="46FF365E" w14:textId="77777777" w:rsidR="00657299" w:rsidRPr="001B712E" w:rsidRDefault="00657299" w:rsidP="00657299">
      <w:pPr>
        <w:spacing w:after="40" w:line="288" w:lineRule="auto"/>
        <w:ind w:left="426" w:hanging="426"/>
        <w:jc w:val="center"/>
        <w:rPr>
          <w:rFonts w:ascii="Arial" w:hAnsi="Arial" w:cs="Arial"/>
          <w:b/>
          <w:sz w:val="20"/>
        </w:rPr>
      </w:pPr>
      <w:r w:rsidRPr="001B712E">
        <w:rPr>
          <w:rFonts w:ascii="Arial" w:hAnsi="Arial" w:cs="Arial"/>
          <w:b/>
          <w:sz w:val="20"/>
        </w:rPr>
        <w:t>FORMULARZ ZGŁOSZENIOWY</w:t>
      </w:r>
    </w:p>
    <w:p w14:paraId="47D5A1C5" w14:textId="77777777" w:rsidR="00657299" w:rsidRPr="001B712E" w:rsidRDefault="00657299" w:rsidP="00657299">
      <w:pPr>
        <w:spacing w:after="40" w:line="288" w:lineRule="auto"/>
        <w:ind w:left="426" w:hanging="426"/>
        <w:jc w:val="center"/>
        <w:rPr>
          <w:rFonts w:ascii="Arial" w:hAnsi="Arial" w:cs="Arial"/>
          <w:b/>
          <w:sz w:val="20"/>
        </w:rPr>
      </w:pPr>
      <w:r w:rsidRPr="001B712E">
        <w:rPr>
          <w:rFonts w:ascii="Arial" w:hAnsi="Arial" w:cs="Arial"/>
          <w:b/>
          <w:sz w:val="20"/>
        </w:rPr>
        <w:t>NAUCZYCIELA – KOORDYNATORA</w:t>
      </w:r>
    </w:p>
    <w:p w14:paraId="69ABD270" w14:textId="77777777" w:rsidR="00657299" w:rsidRPr="001B712E" w:rsidRDefault="00657299" w:rsidP="00657299">
      <w:pPr>
        <w:spacing w:after="40" w:line="288" w:lineRule="auto"/>
        <w:ind w:left="426" w:hanging="426"/>
        <w:jc w:val="center"/>
        <w:rPr>
          <w:rFonts w:ascii="Arial" w:hAnsi="Arial" w:cs="Arial"/>
          <w:b/>
          <w:sz w:val="20"/>
        </w:rPr>
      </w:pPr>
      <w:r w:rsidRPr="001B712E">
        <w:rPr>
          <w:rFonts w:ascii="Arial" w:hAnsi="Arial" w:cs="Arial"/>
          <w:b/>
          <w:sz w:val="20"/>
        </w:rPr>
        <w:t xml:space="preserve">dotyczący konkursu </w:t>
      </w:r>
      <w:r>
        <w:rPr>
          <w:rFonts w:ascii="Arial" w:hAnsi="Arial" w:cs="Arial"/>
          <w:b/>
          <w:sz w:val="20"/>
        </w:rPr>
        <w:t xml:space="preserve">artystycznego </w:t>
      </w:r>
      <w:r w:rsidRPr="001B712E">
        <w:rPr>
          <w:rFonts w:ascii="Arial" w:hAnsi="Arial" w:cs="Arial"/>
          <w:b/>
          <w:sz w:val="20"/>
        </w:rPr>
        <w:t>pn. „Prezentacja multimedialna na 15-te urodziny Bydgoskiego Parku Przemysłowo-Technologicznego”</w:t>
      </w:r>
    </w:p>
    <w:p w14:paraId="7FB504A6" w14:textId="77777777" w:rsidR="00657299" w:rsidRPr="001B712E" w:rsidRDefault="00657299" w:rsidP="00657299">
      <w:pPr>
        <w:spacing w:after="40" w:line="288" w:lineRule="auto"/>
        <w:ind w:left="426" w:hanging="426"/>
        <w:jc w:val="both"/>
        <w:rPr>
          <w:rFonts w:ascii="Arial" w:hAnsi="Arial" w:cs="Arial"/>
          <w:b/>
          <w:sz w:val="20"/>
        </w:rPr>
      </w:pPr>
    </w:p>
    <w:p w14:paraId="5E805F12" w14:textId="77777777" w:rsidR="00657299" w:rsidRPr="001B712E" w:rsidRDefault="00657299" w:rsidP="00657299">
      <w:pPr>
        <w:pBdr>
          <w:top w:val="single" w:sz="4" w:space="1" w:color="auto"/>
          <w:left w:val="single" w:sz="4" w:space="0" w:color="auto"/>
          <w:bottom w:val="single" w:sz="4" w:space="1" w:color="auto"/>
          <w:right w:val="single" w:sz="4" w:space="4" w:color="auto"/>
        </w:pBdr>
        <w:spacing w:after="40" w:line="480" w:lineRule="auto"/>
        <w:ind w:left="426" w:hanging="426"/>
        <w:jc w:val="both"/>
        <w:rPr>
          <w:rFonts w:ascii="Arial" w:hAnsi="Arial" w:cs="Arial"/>
          <w:sz w:val="20"/>
        </w:rPr>
      </w:pPr>
      <w:r w:rsidRPr="001B712E">
        <w:rPr>
          <w:rFonts w:ascii="Arial" w:hAnsi="Arial" w:cs="Arial"/>
          <w:sz w:val="20"/>
        </w:rPr>
        <w:t>Imię i nazwisko nauczyciela-koordynatora</w:t>
      </w:r>
    </w:p>
    <w:p w14:paraId="7DCC1EA9" w14:textId="77777777" w:rsidR="00657299" w:rsidRPr="001B712E" w:rsidRDefault="00657299" w:rsidP="00657299">
      <w:pPr>
        <w:pBdr>
          <w:top w:val="single" w:sz="4" w:space="1" w:color="auto"/>
          <w:left w:val="single" w:sz="4" w:space="0" w:color="auto"/>
          <w:bottom w:val="single" w:sz="4" w:space="1" w:color="auto"/>
          <w:right w:val="single" w:sz="4" w:space="4" w:color="auto"/>
        </w:pBdr>
        <w:spacing w:after="40" w:line="288" w:lineRule="auto"/>
        <w:ind w:left="426" w:hanging="426"/>
        <w:jc w:val="both"/>
        <w:rPr>
          <w:rFonts w:ascii="Arial" w:hAnsi="Arial" w:cs="Arial"/>
          <w:sz w:val="20"/>
        </w:rPr>
      </w:pPr>
      <w:r w:rsidRPr="001B712E">
        <w:rPr>
          <w:rFonts w:ascii="Arial" w:hAnsi="Arial" w:cs="Arial"/>
          <w:sz w:val="20"/>
        </w:rPr>
        <w:t>....................................................................................................................................................</w:t>
      </w:r>
    </w:p>
    <w:p w14:paraId="1AC13388" w14:textId="77777777" w:rsidR="00657299" w:rsidRPr="001B712E" w:rsidRDefault="00657299" w:rsidP="00657299">
      <w:pPr>
        <w:pBdr>
          <w:top w:val="single" w:sz="4" w:space="1" w:color="auto"/>
          <w:left w:val="single" w:sz="4" w:space="0" w:color="auto"/>
          <w:bottom w:val="single" w:sz="4" w:space="1" w:color="auto"/>
          <w:right w:val="single" w:sz="4" w:space="4" w:color="auto"/>
        </w:pBdr>
        <w:spacing w:after="40" w:line="480" w:lineRule="auto"/>
        <w:ind w:left="426" w:hanging="426"/>
        <w:jc w:val="both"/>
        <w:rPr>
          <w:rFonts w:ascii="Arial" w:hAnsi="Arial" w:cs="Arial"/>
          <w:sz w:val="20"/>
        </w:rPr>
      </w:pPr>
      <w:r w:rsidRPr="001B712E">
        <w:rPr>
          <w:rFonts w:ascii="Arial" w:hAnsi="Arial" w:cs="Arial"/>
          <w:sz w:val="20"/>
        </w:rPr>
        <w:t>Nazwa szkoły:</w:t>
      </w:r>
    </w:p>
    <w:p w14:paraId="00E29EE2" w14:textId="77777777" w:rsidR="00657299" w:rsidRPr="001B712E" w:rsidRDefault="00657299" w:rsidP="00657299">
      <w:pPr>
        <w:pBdr>
          <w:top w:val="single" w:sz="4" w:space="1" w:color="auto"/>
          <w:left w:val="single" w:sz="4" w:space="0" w:color="auto"/>
          <w:bottom w:val="single" w:sz="4" w:space="1" w:color="auto"/>
          <w:right w:val="single" w:sz="4" w:space="4" w:color="auto"/>
        </w:pBdr>
        <w:spacing w:after="40" w:line="288" w:lineRule="auto"/>
        <w:ind w:left="426" w:hanging="426"/>
        <w:jc w:val="both"/>
        <w:rPr>
          <w:rFonts w:ascii="Arial" w:hAnsi="Arial" w:cs="Arial"/>
          <w:sz w:val="20"/>
        </w:rPr>
      </w:pPr>
      <w:r w:rsidRPr="001B712E">
        <w:rPr>
          <w:rFonts w:ascii="Arial" w:hAnsi="Arial" w:cs="Arial"/>
          <w:sz w:val="20"/>
        </w:rPr>
        <w:t>....................................................................................................................................................</w:t>
      </w:r>
    </w:p>
    <w:p w14:paraId="10F5F99B" w14:textId="77777777" w:rsidR="00657299" w:rsidRPr="001B712E" w:rsidRDefault="00657299" w:rsidP="00657299">
      <w:pPr>
        <w:spacing w:after="40" w:line="288" w:lineRule="auto"/>
        <w:ind w:left="426" w:hanging="426"/>
        <w:jc w:val="both"/>
        <w:rPr>
          <w:rFonts w:ascii="Arial" w:hAnsi="Arial" w:cs="Arial"/>
          <w:b/>
          <w:sz w:val="20"/>
        </w:rPr>
      </w:pPr>
    </w:p>
    <w:p w14:paraId="477556F2" w14:textId="77777777" w:rsidR="00657299" w:rsidRPr="001B712E" w:rsidRDefault="00657299" w:rsidP="00657299">
      <w:pPr>
        <w:spacing w:after="40" w:line="288" w:lineRule="auto"/>
        <w:ind w:left="426" w:hanging="426"/>
        <w:jc w:val="center"/>
        <w:rPr>
          <w:rFonts w:ascii="Arial" w:hAnsi="Arial" w:cs="Arial"/>
          <w:sz w:val="20"/>
        </w:rPr>
      </w:pPr>
      <w:r w:rsidRPr="001B712E">
        <w:rPr>
          <w:rFonts w:ascii="Arial" w:hAnsi="Arial" w:cs="Arial"/>
          <w:sz w:val="20"/>
        </w:rPr>
        <w:t>Uczestnicy indywidualni:</w:t>
      </w:r>
    </w:p>
    <w:tbl>
      <w:tblPr>
        <w:tblStyle w:val="Tabela-Siatka"/>
        <w:tblW w:w="9776" w:type="dxa"/>
        <w:tblLook w:val="04A0" w:firstRow="1" w:lastRow="0" w:firstColumn="1" w:lastColumn="0" w:noHBand="0" w:noVBand="1"/>
      </w:tblPr>
      <w:tblGrid>
        <w:gridCol w:w="562"/>
        <w:gridCol w:w="4536"/>
        <w:gridCol w:w="4678"/>
      </w:tblGrid>
      <w:tr w:rsidR="00657299" w:rsidRPr="001B712E" w14:paraId="3368896A" w14:textId="77777777" w:rsidTr="004C2E18">
        <w:tc>
          <w:tcPr>
            <w:tcW w:w="562" w:type="dxa"/>
          </w:tcPr>
          <w:p w14:paraId="7B956A9F"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lp.</w:t>
            </w:r>
          </w:p>
        </w:tc>
        <w:tc>
          <w:tcPr>
            <w:tcW w:w="4536" w:type="dxa"/>
          </w:tcPr>
          <w:p w14:paraId="2E286314"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Imię i nazwisko uczestnika</w:t>
            </w:r>
          </w:p>
        </w:tc>
        <w:tc>
          <w:tcPr>
            <w:tcW w:w="4678" w:type="dxa"/>
          </w:tcPr>
          <w:p w14:paraId="5E6DBFEB"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Klasa, do której uczęszcza uczestnik</w:t>
            </w:r>
          </w:p>
        </w:tc>
      </w:tr>
      <w:tr w:rsidR="00657299" w:rsidRPr="001B712E" w14:paraId="24EAFE49" w14:textId="77777777" w:rsidTr="004C2E18">
        <w:trPr>
          <w:trHeight w:val="529"/>
        </w:trPr>
        <w:tc>
          <w:tcPr>
            <w:tcW w:w="562" w:type="dxa"/>
          </w:tcPr>
          <w:p w14:paraId="4C6C88B0"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1.</w:t>
            </w:r>
          </w:p>
        </w:tc>
        <w:tc>
          <w:tcPr>
            <w:tcW w:w="4536" w:type="dxa"/>
          </w:tcPr>
          <w:p w14:paraId="7AC4B854"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67E05A09"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4AE24A8A" w14:textId="77777777" w:rsidTr="004C2E18">
        <w:trPr>
          <w:trHeight w:val="551"/>
        </w:trPr>
        <w:tc>
          <w:tcPr>
            <w:tcW w:w="562" w:type="dxa"/>
          </w:tcPr>
          <w:p w14:paraId="662A0963"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2.</w:t>
            </w:r>
          </w:p>
        </w:tc>
        <w:tc>
          <w:tcPr>
            <w:tcW w:w="4536" w:type="dxa"/>
          </w:tcPr>
          <w:p w14:paraId="75B7171E"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0BFED948"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5BBE171A" w14:textId="77777777" w:rsidTr="004C2E18">
        <w:trPr>
          <w:trHeight w:val="559"/>
        </w:trPr>
        <w:tc>
          <w:tcPr>
            <w:tcW w:w="562" w:type="dxa"/>
          </w:tcPr>
          <w:p w14:paraId="6652707D"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3.</w:t>
            </w:r>
          </w:p>
        </w:tc>
        <w:tc>
          <w:tcPr>
            <w:tcW w:w="4536" w:type="dxa"/>
          </w:tcPr>
          <w:p w14:paraId="03B25BE2"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6C7B92DD"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1086CA6C" w14:textId="77777777" w:rsidTr="004C2E18">
        <w:trPr>
          <w:trHeight w:val="559"/>
        </w:trPr>
        <w:tc>
          <w:tcPr>
            <w:tcW w:w="562" w:type="dxa"/>
          </w:tcPr>
          <w:p w14:paraId="2689332A"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4</w:t>
            </w:r>
          </w:p>
        </w:tc>
        <w:tc>
          <w:tcPr>
            <w:tcW w:w="4536" w:type="dxa"/>
          </w:tcPr>
          <w:p w14:paraId="787C8941"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5CAA68E4"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06C0F663" w14:textId="77777777" w:rsidTr="004C2E18">
        <w:trPr>
          <w:trHeight w:val="559"/>
        </w:trPr>
        <w:tc>
          <w:tcPr>
            <w:tcW w:w="562" w:type="dxa"/>
          </w:tcPr>
          <w:p w14:paraId="1E1051AD"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5</w:t>
            </w:r>
          </w:p>
        </w:tc>
        <w:tc>
          <w:tcPr>
            <w:tcW w:w="4536" w:type="dxa"/>
          </w:tcPr>
          <w:p w14:paraId="731A156A"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4AB46CDB"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1E5384C6" w14:textId="77777777" w:rsidTr="004C2E18">
        <w:trPr>
          <w:trHeight w:val="559"/>
        </w:trPr>
        <w:tc>
          <w:tcPr>
            <w:tcW w:w="562" w:type="dxa"/>
          </w:tcPr>
          <w:p w14:paraId="33B8EBDD"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6</w:t>
            </w:r>
          </w:p>
        </w:tc>
        <w:tc>
          <w:tcPr>
            <w:tcW w:w="4536" w:type="dxa"/>
          </w:tcPr>
          <w:p w14:paraId="583D4417"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416A1925" w14:textId="77777777" w:rsidR="00657299" w:rsidRPr="001B712E" w:rsidRDefault="00657299" w:rsidP="004C2E18">
            <w:pPr>
              <w:spacing w:after="40" w:line="288" w:lineRule="auto"/>
              <w:ind w:left="426" w:hanging="426"/>
              <w:jc w:val="both"/>
              <w:rPr>
                <w:rFonts w:ascii="Arial" w:hAnsi="Arial" w:cs="Arial"/>
                <w:sz w:val="20"/>
              </w:rPr>
            </w:pPr>
          </w:p>
        </w:tc>
      </w:tr>
    </w:tbl>
    <w:p w14:paraId="05195BBA" w14:textId="77777777" w:rsidR="00657299" w:rsidRPr="001B712E" w:rsidRDefault="00657299" w:rsidP="00657299">
      <w:pPr>
        <w:spacing w:after="40" w:line="288" w:lineRule="auto"/>
        <w:ind w:left="426" w:hanging="426"/>
        <w:jc w:val="both"/>
        <w:rPr>
          <w:rFonts w:ascii="Arial" w:hAnsi="Arial" w:cs="Arial"/>
          <w:sz w:val="20"/>
        </w:rPr>
      </w:pPr>
    </w:p>
    <w:p w14:paraId="38E0A019" w14:textId="77777777" w:rsidR="00657299" w:rsidRPr="001B712E" w:rsidRDefault="00657299" w:rsidP="00657299">
      <w:pPr>
        <w:spacing w:after="40" w:line="288" w:lineRule="auto"/>
        <w:ind w:left="426" w:hanging="426"/>
        <w:jc w:val="center"/>
        <w:rPr>
          <w:rFonts w:ascii="Arial" w:hAnsi="Arial" w:cs="Arial"/>
          <w:sz w:val="20"/>
        </w:rPr>
      </w:pPr>
      <w:r w:rsidRPr="001B712E">
        <w:rPr>
          <w:rFonts w:ascii="Arial" w:hAnsi="Arial" w:cs="Arial"/>
          <w:sz w:val="20"/>
        </w:rPr>
        <w:t>grupa 1</w:t>
      </w:r>
    </w:p>
    <w:tbl>
      <w:tblPr>
        <w:tblStyle w:val="Tabela-Siatka"/>
        <w:tblW w:w="9776" w:type="dxa"/>
        <w:tblLook w:val="04A0" w:firstRow="1" w:lastRow="0" w:firstColumn="1" w:lastColumn="0" w:noHBand="0" w:noVBand="1"/>
      </w:tblPr>
      <w:tblGrid>
        <w:gridCol w:w="562"/>
        <w:gridCol w:w="4536"/>
        <w:gridCol w:w="4678"/>
      </w:tblGrid>
      <w:tr w:rsidR="00657299" w:rsidRPr="001B712E" w14:paraId="2C158EE7" w14:textId="77777777" w:rsidTr="004C2E18">
        <w:tc>
          <w:tcPr>
            <w:tcW w:w="562" w:type="dxa"/>
          </w:tcPr>
          <w:p w14:paraId="1C6ABB65"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Lp.</w:t>
            </w:r>
          </w:p>
        </w:tc>
        <w:tc>
          <w:tcPr>
            <w:tcW w:w="4536" w:type="dxa"/>
          </w:tcPr>
          <w:p w14:paraId="45A3E323"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Imiona i nazwiska uczestników w grupie</w:t>
            </w:r>
          </w:p>
        </w:tc>
        <w:tc>
          <w:tcPr>
            <w:tcW w:w="4678" w:type="dxa"/>
          </w:tcPr>
          <w:p w14:paraId="3B4DA090"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Klasa, do której uczęszcza uczestnik</w:t>
            </w:r>
          </w:p>
        </w:tc>
      </w:tr>
      <w:tr w:rsidR="00657299" w:rsidRPr="001B712E" w14:paraId="0CC77762" w14:textId="77777777" w:rsidTr="004C2E18">
        <w:trPr>
          <w:trHeight w:val="529"/>
        </w:trPr>
        <w:tc>
          <w:tcPr>
            <w:tcW w:w="562" w:type="dxa"/>
          </w:tcPr>
          <w:p w14:paraId="5217FE8C"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1.</w:t>
            </w:r>
          </w:p>
        </w:tc>
        <w:tc>
          <w:tcPr>
            <w:tcW w:w="4536" w:type="dxa"/>
          </w:tcPr>
          <w:p w14:paraId="7D8D1766"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28C79C64"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7CFBBBAA" w14:textId="77777777" w:rsidTr="004C2E18">
        <w:trPr>
          <w:trHeight w:val="551"/>
        </w:trPr>
        <w:tc>
          <w:tcPr>
            <w:tcW w:w="562" w:type="dxa"/>
          </w:tcPr>
          <w:p w14:paraId="5B3B8FEA"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2.</w:t>
            </w:r>
          </w:p>
        </w:tc>
        <w:tc>
          <w:tcPr>
            <w:tcW w:w="4536" w:type="dxa"/>
          </w:tcPr>
          <w:p w14:paraId="170CEF62"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6648413D"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6B967A5C" w14:textId="77777777" w:rsidTr="004C2E18">
        <w:trPr>
          <w:trHeight w:val="559"/>
        </w:trPr>
        <w:tc>
          <w:tcPr>
            <w:tcW w:w="562" w:type="dxa"/>
          </w:tcPr>
          <w:p w14:paraId="605B6849"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3.</w:t>
            </w:r>
          </w:p>
        </w:tc>
        <w:tc>
          <w:tcPr>
            <w:tcW w:w="4536" w:type="dxa"/>
          </w:tcPr>
          <w:p w14:paraId="2DBC985B"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372D9AC0" w14:textId="77777777" w:rsidR="00657299" w:rsidRPr="001B712E" w:rsidRDefault="00657299" w:rsidP="004C2E18">
            <w:pPr>
              <w:spacing w:after="40" w:line="288" w:lineRule="auto"/>
              <w:ind w:left="426" w:hanging="426"/>
              <w:jc w:val="both"/>
              <w:rPr>
                <w:rFonts w:ascii="Arial" w:hAnsi="Arial" w:cs="Arial"/>
                <w:sz w:val="20"/>
              </w:rPr>
            </w:pPr>
          </w:p>
        </w:tc>
      </w:tr>
    </w:tbl>
    <w:p w14:paraId="06E1079F" w14:textId="77777777" w:rsidR="00657299" w:rsidRPr="001B712E" w:rsidRDefault="00657299" w:rsidP="00657299">
      <w:pPr>
        <w:spacing w:after="40" w:line="288" w:lineRule="auto"/>
        <w:ind w:left="426" w:hanging="426"/>
        <w:jc w:val="both"/>
        <w:rPr>
          <w:rFonts w:ascii="Arial" w:hAnsi="Arial" w:cs="Arial"/>
          <w:sz w:val="20"/>
        </w:rPr>
      </w:pPr>
    </w:p>
    <w:p w14:paraId="01EE1D55" w14:textId="77777777" w:rsidR="00657299" w:rsidRPr="001B712E" w:rsidRDefault="00657299" w:rsidP="00657299">
      <w:pPr>
        <w:spacing w:after="40" w:line="288" w:lineRule="auto"/>
        <w:ind w:left="426" w:hanging="426"/>
        <w:jc w:val="center"/>
        <w:rPr>
          <w:rFonts w:ascii="Arial" w:hAnsi="Arial" w:cs="Arial"/>
          <w:sz w:val="20"/>
        </w:rPr>
      </w:pPr>
      <w:r w:rsidRPr="001B712E">
        <w:rPr>
          <w:rFonts w:ascii="Arial" w:hAnsi="Arial" w:cs="Arial"/>
          <w:sz w:val="20"/>
        </w:rPr>
        <w:t>grupa 2</w:t>
      </w:r>
    </w:p>
    <w:tbl>
      <w:tblPr>
        <w:tblStyle w:val="Tabela-Siatka"/>
        <w:tblW w:w="9776" w:type="dxa"/>
        <w:tblLook w:val="04A0" w:firstRow="1" w:lastRow="0" w:firstColumn="1" w:lastColumn="0" w:noHBand="0" w:noVBand="1"/>
      </w:tblPr>
      <w:tblGrid>
        <w:gridCol w:w="562"/>
        <w:gridCol w:w="4536"/>
        <w:gridCol w:w="4678"/>
      </w:tblGrid>
      <w:tr w:rsidR="00657299" w:rsidRPr="001B712E" w14:paraId="7396B867" w14:textId="77777777" w:rsidTr="004C2E18">
        <w:tc>
          <w:tcPr>
            <w:tcW w:w="562" w:type="dxa"/>
          </w:tcPr>
          <w:p w14:paraId="26E7ECB2"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Lp.</w:t>
            </w:r>
          </w:p>
        </w:tc>
        <w:tc>
          <w:tcPr>
            <w:tcW w:w="4536" w:type="dxa"/>
          </w:tcPr>
          <w:p w14:paraId="2A701F97" w14:textId="77777777" w:rsidR="00657299" w:rsidRPr="001B712E" w:rsidRDefault="00657299" w:rsidP="004C2E18">
            <w:pPr>
              <w:spacing w:after="40" w:line="288" w:lineRule="auto"/>
              <w:ind w:left="426" w:hanging="426"/>
              <w:jc w:val="both"/>
              <w:rPr>
                <w:rFonts w:ascii="Arial" w:hAnsi="Arial" w:cs="Arial"/>
                <w:sz w:val="20"/>
              </w:rPr>
            </w:pPr>
            <w:r>
              <w:rPr>
                <w:rFonts w:ascii="Arial" w:hAnsi="Arial" w:cs="Arial"/>
                <w:sz w:val="20"/>
              </w:rPr>
              <w:t>Imiona i nazwiska u</w:t>
            </w:r>
            <w:r w:rsidRPr="001B712E">
              <w:rPr>
                <w:rFonts w:ascii="Arial" w:hAnsi="Arial" w:cs="Arial"/>
                <w:sz w:val="20"/>
              </w:rPr>
              <w:t>czestników w grupie</w:t>
            </w:r>
          </w:p>
        </w:tc>
        <w:tc>
          <w:tcPr>
            <w:tcW w:w="4678" w:type="dxa"/>
          </w:tcPr>
          <w:p w14:paraId="2A78B3CE" w14:textId="77777777" w:rsidR="00657299" w:rsidRPr="001B712E" w:rsidRDefault="00657299" w:rsidP="004C2E18">
            <w:pPr>
              <w:spacing w:after="40" w:line="288" w:lineRule="auto"/>
              <w:ind w:left="426" w:hanging="426"/>
              <w:jc w:val="both"/>
              <w:rPr>
                <w:rFonts w:ascii="Arial" w:hAnsi="Arial" w:cs="Arial"/>
                <w:sz w:val="20"/>
              </w:rPr>
            </w:pPr>
            <w:r>
              <w:rPr>
                <w:rFonts w:ascii="Arial" w:hAnsi="Arial" w:cs="Arial"/>
                <w:sz w:val="20"/>
              </w:rPr>
              <w:t>Klasa, do której uczęszcza u</w:t>
            </w:r>
            <w:r w:rsidRPr="001B712E">
              <w:rPr>
                <w:rFonts w:ascii="Arial" w:hAnsi="Arial" w:cs="Arial"/>
                <w:sz w:val="20"/>
              </w:rPr>
              <w:t>czestnik</w:t>
            </w:r>
          </w:p>
        </w:tc>
      </w:tr>
      <w:tr w:rsidR="00657299" w:rsidRPr="001B712E" w14:paraId="14FD14FC" w14:textId="77777777" w:rsidTr="004C2E18">
        <w:trPr>
          <w:trHeight w:val="529"/>
        </w:trPr>
        <w:tc>
          <w:tcPr>
            <w:tcW w:w="562" w:type="dxa"/>
          </w:tcPr>
          <w:p w14:paraId="782D4E10"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1.</w:t>
            </w:r>
          </w:p>
        </w:tc>
        <w:tc>
          <w:tcPr>
            <w:tcW w:w="4536" w:type="dxa"/>
          </w:tcPr>
          <w:p w14:paraId="7D18A562"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358D9E42"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76A11043" w14:textId="77777777" w:rsidTr="004C2E18">
        <w:trPr>
          <w:trHeight w:val="551"/>
        </w:trPr>
        <w:tc>
          <w:tcPr>
            <w:tcW w:w="562" w:type="dxa"/>
          </w:tcPr>
          <w:p w14:paraId="4C1AB434"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2.</w:t>
            </w:r>
          </w:p>
        </w:tc>
        <w:tc>
          <w:tcPr>
            <w:tcW w:w="4536" w:type="dxa"/>
          </w:tcPr>
          <w:p w14:paraId="3780129F"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47572E89" w14:textId="77777777" w:rsidR="00657299" w:rsidRPr="001B712E" w:rsidRDefault="00657299" w:rsidP="004C2E18">
            <w:pPr>
              <w:spacing w:after="40" w:line="288" w:lineRule="auto"/>
              <w:ind w:left="426" w:hanging="426"/>
              <w:jc w:val="both"/>
              <w:rPr>
                <w:rFonts w:ascii="Arial" w:hAnsi="Arial" w:cs="Arial"/>
                <w:sz w:val="20"/>
              </w:rPr>
            </w:pPr>
          </w:p>
        </w:tc>
      </w:tr>
      <w:tr w:rsidR="00657299" w:rsidRPr="001B712E" w14:paraId="2245E6E6" w14:textId="77777777" w:rsidTr="004C2E18">
        <w:trPr>
          <w:trHeight w:val="559"/>
        </w:trPr>
        <w:tc>
          <w:tcPr>
            <w:tcW w:w="562" w:type="dxa"/>
          </w:tcPr>
          <w:p w14:paraId="1BF9DA05" w14:textId="77777777" w:rsidR="00657299" w:rsidRPr="001B712E" w:rsidRDefault="00657299" w:rsidP="004C2E18">
            <w:pPr>
              <w:spacing w:after="40" w:line="288" w:lineRule="auto"/>
              <w:ind w:left="426" w:hanging="426"/>
              <w:jc w:val="both"/>
              <w:rPr>
                <w:rFonts w:ascii="Arial" w:hAnsi="Arial" w:cs="Arial"/>
                <w:sz w:val="20"/>
              </w:rPr>
            </w:pPr>
            <w:r w:rsidRPr="001B712E">
              <w:rPr>
                <w:rFonts w:ascii="Arial" w:hAnsi="Arial" w:cs="Arial"/>
                <w:sz w:val="20"/>
              </w:rPr>
              <w:t>3.</w:t>
            </w:r>
          </w:p>
        </w:tc>
        <w:tc>
          <w:tcPr>
            <w:tcW w:w="4536" w:type="dxa"/>
          </w:tcPr>
          <w:p w14:paraId="5B2DB912" w14:textId="77777777" w:rsidR="00657299" w:rsidRPr="001B712E" w:rsidRDefault="00657299" w:rsidP="004C2E18">
            <w:pPr>
              <w:spacing w:after="40" w:line="288" w:lineRule="auto"/>
              <w:ind w:left="426" w:hanging="426"/>
              <w:jc w:val="both"/>
              <w:rPr>
                <w:rFonts w:ascii="Arial" w:hAnsi="Arial" w:cs="Arial"/>
                <w:sz w:val="20"/>
              </w:rPr>
            </w:pPr>
          </w:p>
        </w:tc>
        <w:tc>
          <w:tcPr>
            <w:tcW w:w="4678" w:type="dxa"/>
          </w:tcPr>
          <w:p w14:paraId="0421DDC8" w14:textId="77777777" w:rsidR="00657299" w:rsidRPr="001B712E" w:rsidRDefault="00657299" w:rsidP="004C2E18">
            <w:pPr>
              <w:spacing w:after="40" w:line="288" w:lineRule="auto"/>
              <w:ind w:left="426" w:hanging="426"/>
              <w:jc w:val="both"/>
              <w:rPr>
                <w:rFonts w:ascii="Arial" w:hAnsi="Arial" w:cs="Arial"/>
                <w:sz w:val="20"/>
              </w:rPr>
            </w:pPr>
          </w:p>
        </w:tc>
      </w:tr>
    </w:tbl>
    <w:p w14:paraId="6EB7C398" w14:textId="77777777" w:rsidR="00657299" w:rsidRPr="001B712E" w:rsidRDefault="00657299" w:rsidP="00657299">
      <w:pPr>
        <w:spacing w:after="40" w:line="288" w:lineRule="auto"/>
        <w:ind w:left="426" w:hanging="426"/>
        <w:jc w:val="both"/>
        <w:rPr>
          <w:rFonts w:ascii="Arial" w:hAnsi="Arial" w:cs="Arial"/>
          <w:sz w:val="20"/>
        </w:rPr>
      </w:pPr>
    </w:p>
    <w:p w14:paraId="1AD78759" w14:textId="77777777" w:rsidR="00657299" w:rsidRPr="001B712E" w:rsidRDefault="00657299" w:rsidP="00657299">
      <w:pPr>
        <w:pStyle w:val="Akapitzlist"/>
        <w:numPr>
          <w:ilvl w:val="0"/>
          <w:numId w:val="2"/>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Zgłaszam kandydatury uczniów do konkursu </w:t>
      </w:r>
      <w:r>
        <w:rPr>
          <w:rFonts w:ascii="Arial" w:hAnsi="Arial" w:cs="Arial"/>
          <w:sz w:val="20"/>
        </w:rPr>
        <w:t xml:space="preserve">artystycznego </w:t>
      </w:r>
      <w:r w:rsidRPr="001B712E">
        <w:rPr>
          <w:rFonts w:ascii="Arial" w:hAnsi="Arial" w:cs="Arial"/>
          <w:sz w:val="20"/>
        </w:rPr>
        <w:t xml:space="preserve">pn. „Prezentacja multimedialna na 15-te urodziny Bydgoskiego Parku Przemysłowo-Technologicznego” </w:t>
      </w:r>
    </w:p>
    <w:p w14:paraId="59700ED0" w14:textId="77777777" w:rsidR="00657299" w:rsidRPr="001B712E" w:rsidRDefault="00657299" w:rsidP="00657299">
      <w:pPr>
        <w:pStyle w:val="Akapitzlist"/>
        <w:numPr>
          <w:ilvl w:val="0"/>
          <w:numId w:val="2"/>
        </w:numPr>
        <w:spacing w:after="40" w:line="288" w:lineRule="auto"/>
        <w:ind w:left="426" w:hanging="426"/>
        <w:contextualSpacing w:val="0"/>
        <w:jc w:val="both"/>
        <w:rPr>
          <w:rFonts w:ascii="Arial" w:hAnsi="Arial" w:cs="Arial"/>
          <w:sz w:val="20"/>
        </w:rPr>
      </w:pPr>
      <w:r w:rsidRPr="001B712E">
        <w:rPr>
          <w:rFonts w:ascii="Arial" w:hAnsi="Arial" w:cs="Arial"/>
          <w:sz w:val="20"/>
        </w:rPr>
        <w:lastRenderedPageBreak/>
        <w:t>Oświadczam, że jestem nauczycielem we wskazanej wyżej szkole i przyjmuję funkcję nauczyciela-koordynatora zgłaszanych uczestników na potrzeby niniejszego konkursu.</w:t>
      </w:r>
    </w:p>
    <w:p w14:paraId="3AF52538" w14:textId="77777777" w:rsidR="00657299" w:rsidRPr="001B712E" w:rsidRDefault="00657299" w:rsidP="00657299">
      <w:pPr>
        <w:pStyle w:val="Akapitzlist"/>
        <w:numPr>
          <w:ilvl w:val="0"/>
          <w:numId w:val="2"/>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Oświadczam, że znam i akceptuję regulamin konkursu </w:t>
      </w:r>
      <w:r>
        <w:rPr>
          <w:rFonts w:ascii="Arial" w:hAnsi="Arial" w:cs="Arial"/>
          <w:sz w:val="20"/>
        </w:rPr>
        <w:t xml:space="preserve">artystycznego </w:t>
      </w:r>
      <w:r w:rsidRPr="001B712E">
        <w:rPr>
          <w:rFonts w:ascii="Arial" w:hAnsi="Arial" w:cs="Arial"/>
          <w:sz w:val="20"/>
        </w:rPr>
        <w:t>pn. „Prezentacja multimedialna na  15-te urodziny Bydgoskiego Parku Przemysłowo-Technologicznego”.</w:t>
      </w:r>
    </w:p>
    <w:p w14:paraId="69A19F25" w14:textId="77777777" w:rsidR="00657299" w:rsidRPr="001B712E" w:rsidRDefault="00657299" w:rsidP="00657299">
      <w:pPr>
        <w:pStyle w:val="Akapitzlist"/>
        <w:numPr>
          <w:ilvl w:val="0"/>
          <w:numId w:val="2"/>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Przyjmuję do wiadomości, że udział w konkursie łączy się z przetwarzaniem moich danych osobowych wskazanych w dokumentach </w:t>
      </w:r>
      <w:r>
        <w:rPr>
          <w:rFonts w:ascii="Arial" w:hAnsi="Arial" w:cs="Arial"/>
          <w:sz w:val="20"/>
        </w:rPr>
        <w:t xml:space="preserve">i pracy </w:t>
      </w:r>
      <w:r w:rsidRPr="001B712E">
        <w:rPr>
          <w:rFonts w:ascii="Arial" w:hAnsi="Arial" w:cs="Arial"/>
          <w:sz w:val="20"/>
        </w:rPr>
        <w:t>konkursow</w:t>
      </w:r>
      <w:r>
        <w:rPr>
          <w:rFonts w:ascii="Arial" w:hAnsi="Arial" w:cs="Arial"/>
          <w:sz w:val="20"/>
        </w:rPr>
        <w:t>ej</w:t>
      </w:r>
      <w:r w:rsidRPr="001B712E">
        <w:rPr>
          <w:rFonts w:ascii="Arial" w:hAnsi="Arial" w:cs="Arial"/>
          <w:sz w:val="20"/>
        </w:rPr>
        <w:t>.</w:t>
      </w:r>
    </w:p>
    <w:p w14:paraId="78634B6B" w14:textId="77777777" w:rsidR="00657299" w:rsidRPr="00527D16" w:rsidRDefault="00657299" w:rsidP="00657299">
      <w:pPr>
        <w:pStyle w:val="Akapitzlist"/>
        <w:numPr>
          <w:ilvl w:val="0"/>
          <w:numId w:val="1"/>
        </w:numPr>
        <w:spacing w:after="40" w:line="288" w:lineRule="auto"/>
        <w:ind w:left="426" w:hanging="426"/>
        <w:contextualSpacing w:val="0"/>
        <w:jc w:val="both"/>
        <w:rPr>
          <w:rFonts w:ascii="Arial" w:hAnsi="Arial" w:cs="Arial"/>
          <w:sz w:val="20"/>
        </w:rPr>
      </w:pPr>
      <w:r w:rsidRPr="001B712E">
        <w:rPr>
          <w:rFonts w:ascii="Arial" w:hAnsi="Arial" w:cs="Arial"/>
          <w:sz w:val="20"/>
        </w:rPr>
        <w:t xml:space="preserve">Przyjmuję do wiadomości, że udział w konkursie łączy się z </w:t>
      </w:r>
      <w:r>
        <w:rPr>
          <w:rFonts w:ascii="Arial" w:hAnsi="Arial" w:cs="Arial"/>
          <w:sz w:val="20"/>
        </w:rPr>
        <w:t xml:space="preserve">korzystaniem z mojego </w:t>
      </w:r>
      <w:r w:rsidRPr="001B712E">
        <w:rPr>
          <w:rFonts w:ascii="Arial" w:hAnsi="Arial" w:cs="Arial"/>
          <w:sz w:val="20"/>
        </w:rPr>
        <w:t xml:space="preserve">wizerunku </w:t>
      </w:r>
      <w:r w:rsidRPr="00527D16">
        <w:rPr>
          <w:rFonts w:ascii="Arial" w:hAnsi="Arial" w:cs="Arial"/>
          <w:sz w:val="20"/>
        </w:rPr>
        <w:t>utrwalonego w formie w formie fotografii lub  materiału wideo, w  ramach sesji fotograficznej/nagraniowej przeprowadzonej na  spotkaniu organizacyjnym i/lub  spotkaniu podsumowującym dot. konkursu artystycznego pn.  „Prezentacja multimedialna na  15-te urodziny Bydgoskiego Parku Przemysłowo-Technologicznego”</w:t>
      </w:r>
      <w:r>
        <w:rPr>
          <w:rFonts w:ascii="Arial" w:hAnsi="Arial" w:cs="Arial"/>
          <w:sz w:val="20"/>
        </w:rPr>
        <w:t>,</w:t>
      </w:r>
      <w:r w:rsidRPr="00527D16">
        <w:rPr>
          <w:rFonts w:ascii="Arial" w:hAnsi="Arial" w:cs="Arial"/>
          <w:sz w:val="20"/>
        </w:rPr>
        <w:t xml:space="preserve"> włączając w to  publikację za  pośrednictwem dowolnego medium, w tym na stronach internetowych, w  mediach społecznościowych, środkach masowego przekazu, prezentacjach multimedialnych, gazetach i  czasopismach okresowych oraz okazjonalnych, folderach, broszurach, ulotkach, plakatach, publikacjach książkowych, wystawach i  albumach. Korzystanie z wizerunku nie będzie wiązać się z wynagrodzeniem. </w:t>
      </w:r>
      <w:r>
        <w:rPr>
          <w:rFonts w:ascii="Arial" w:hAnsi="Arial" w:cs="Arial"/>
          <w:sz w:val="20"/>
        </w:rPr>
        <w:t>Wizerunek może</w:t>
      </w:r>
      <w:r w:rsidRPr="00527D16">
        <w:rPr>
          <w:rFonts w:ascii="Arial" w:hAnsi="Arial" w:cs="Arial"/>
          <w:sz w:val="20"/>
        </w:rPr>
        <w:t xml:space="preserve"> być użyt</w:t>
      </w:r>
      <w:r>
        <w:rPr>
          <w:rFonts w:ascii="Arial" w:hAnsi="Arial" w:cs="Arial"/>
          <w:sz w:val="20"/>
        </w:rPr>
        <w:t>y</w:t>
      </w:r>
      <w:r w:rsidRPr="00527D16">
        <w:rPr>
          <w:rFonts w:ascii="Arial" w:hAnsi="Arial" w:cs="Arial"/>
          <w:sz w:val="20"/>
        </w:rPr>
        <w:t xml:space="preserve"> do różnego rodzaju form elektronicznego przetwarzania i  kadrowania obrazu, bez obowiązku każdorazowej akceptacji produktu końcowego, w celu informowania o konkursie artystycznym pn. „Prezentacja multimedialna na 15-te urodziny Bydgoskiego Parku Przemysłowo-Technologicznego, lecz nie w formach obraźliwych, niezgodnych z prawem lub </w:t>
      </w:r>
      <w:r>
        <w:rPr>
          <w:rFonts w:ascii="Arial" w:hAnsi="Arial" w:cs="Arial"/>
          <w:sz w:val="20"/>
        </w:rPr>
        <w:t> </w:t>
      </w:r>
      <w:r w:rsidRPr="00527D16">
        <w:rPr>
          <w:rFonts w:ascii="Arial" w:hAnsi="Arial" w:cs="Arial"/>
          <w:sz w:val="20"/>
        </w:rPr>
        <w:t>ogólnie uznanych za nieetyczne.</w:t>
      </w:r>
    </w:p>
    <w:p w14:paraId="1451472D" w14:textId="77777777" w:rsidR="00657299" w:rsidRDefault="00657299" w:rsidP="00657299">
      <w:pPr>
        <w:pStyle w:val="Default"/>
        <w:spacing w:after="40" w:line="288" w:lineRule="auto"/>
        <w:ind w:left="426"/>
        <w:jc w:val="both"/>
        <w:rPr>
          <w:rFonts w:ascii="Arial" w:hAnsi="Arial" w:cs="Arial"/>
          <w:sz w:val="16"/>
          <w:szCs w:val="22"/>
        </w:rPr>
      </w:pPr>
      <w:r w:rsidRPr="001B712E">
        <w:rPr>
          <w:rFonts w:ascii="Arial" w:hAnsi="Arial" w:cs="Arial"/>
          <w:sz w:val="16"/>
          <w:szCs w:val="22"/>
        </w:rPr>
        <w:t xml:space="preserve">Administratorem danych osobowych jest Bydgoski Park Przemysłowo-Technologiczny Sp. z o.o. z  siedzibą w Bydgoszczy (85-862) przy ul. Bydgoskich Przemysłowców 6. Dane te będą przechowywane </w:t>
      </w:r>
      <w:r>
        <w:rPr>
          <w:rFonts w:ascii="Arial" w:hAnsi="Arial" w:cs="Arial"/>
          <w:sz w:val="16"/>
          <w:szCs w:val="22"/>
        </w:rPr>
        <w:t>przez okres 5 lat</w:t>
      </w:r>
      <w:r w:rsidRPr="001B712E">
        <w:rPr>
          <w:rFonts w:ascii="Arial" w:hAnsi="Arial" w:cs="Arial"/>
          <w:sz w:val="16"/>
          <w:szCs w:val="22"/>
        </w:rPr>
        <w:t xml:space="preserve">. </w:t>
      </w:r>
      <w:r w:rsidRPr="001B712E">
        <w:rPr>
          <w:rFonts w:ascii="Arial" w:eastAsia="SimSun" w:hAnsi="Arial" w:cs="Arial"/>
          <w:bCs/>
          <w:kern w:val="3"/>
          <w:sz w:val="16"/>
          <w:szCs w:val="22"/>
          <w:lang w:eastAsia="zh-CN" w:bidi="hi-IN"/>
        </w:rPr>
        <w:t>Dane przetwarzane są na podstawie art. 6 ust.  1 lit. f ogólnego rozporządzenia o ochronie danych osobowych z  dnia 27 kwietnia 2016 roku, dalej RODO, do  celów wynikających z prawnie uzasadnionych interesów realizowanych przez  administratora, tzn. zapewnienia poprawnego przebiegu</w:t>
      </w:r>
      <w:r>
        <w:rPr>
          <w:rFonts w:ascii="Arial" w:eastAsia="SimSun" w:hAnsi="Arial" w:cs="Arial"/>
          <w:bCs/>
          <w:kern w:val="3"/>
          <w:sz w:val="16"/>
          <w:szCs w:val="22"/>
          <w:lang w:eastAsia="zh-CN" w:bidi="hi-IN"/>
        </w:rPr>
        <w:t xml:space="preserve">, promocji </w:t>
      </w:r>
      <w:r w:rsidRPr="001B712E">
        <w:rPr>
          <w:rFonts w:ascii="Arial" w:eastAsia="SimSun" w:hAnsi="Arial" w:cs="Arial"/>
          <w:bCs/>
          <w:kern w:val="3"/>
          <w:sz w:val="16"/>
          <w:szCs w:val="22"/>
          <w:lang w:eastAsia="zh-CN" w:bidi="hi-IN"/>
        </w:rPr>
        <w:t xml:space="preserve">i rozliczenia konkursu. </w:t>
      </w:r>
      <w:r w:rsidRPr="001B712E">
        <w:rPr>
          <w:rFonts w:ascii="Arial" w:hAnsi="Arial" w:cs="Arial"/>
          <w:sz w:val="16"/>
          <w:szCs w:val="22"/>
        </w:rPr>
        <w:t>Osobie, której dane dotyczą przysługuje prawo dostępu do swoich danych, ich poprawiania, sprostowania oraz wniesienia skargi do organu nadzorczego. Dane nie będą podlegać zautomatyzowanemu profilowaniu. Podanie danych jest dobrowolne, ale niezbędne do realizacji celu, w jakim są one zbierane.</w:t>
      </w:r>
    </w:p>
    <w:p w14:paraId="0D245434" w14:textId="77777777" w:rsidR="00657299" w:rsidRPr="00527D16" w:rsidRDefault="00657299" w:rsidP="00657299"/>
    <w:p w14:paraId="45BF13F9" w14:textId="77777777" w:rsidR="00657299" w:rsidRPr="001B712E" w:rsidRDefault="00657299" w:rsidP="00657299">
      <w:pPr>
        <w:pBdr>
          <w:top w:val="single" w:sz="4" w:space="1" w:color="auto"/>
          <w:left w:val="single" w:sz="4" w:space="4" w:color="auto"/>
          <w:bottom w:val="single" w:sz="4" w:space="1" w:color="auto"/>
          <w:right w:val="single" w:sz="4" w:space="4" w:color="auto"/>
        </w:pBdr>
        <w:spacing w:after="40" w:line="480" w:lineRule="auto"/>
        <w:ind w:left="426" w:hanging="426"/>
        <w:jc w:val="both"/>
        <w:rPr>
          <w:rFonts w:ascii="Arial" w:hAnsi="Arial" w:cs="Arial"/>
          <w:sz w:val="20"/>
        </w:rPr>
      </w:pPr>
      <w:r w:rsidRPr="001B712E">
        <w:rPr>
          <w:rFonts w:ascii="Arial" w:hAnsi="Arial" w:cs="Arial"/>
          <w:sz w:val="20"/>
        </w:rPr>
        <w:t>Podpis nauczyciela-koordynatora:</w:t>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t>Miejscowość i data:</w:t>
      </w:r>
    </w:p>
    <w:p w14:paraId="4E6E236E" w14:textId="77777777" w:rsidR="00657299" w:rsidRPr="001B712E" w:rsidRDefault="00657299" w:rsidP="00657299">
      <w:pPr>
        <w:pBdr>
          <w:top w:val="single" w:sz="4" w:space="1" w:color="auto"/>
          <w:left w:val="single" w:sz="4" w:space="4" w:color="auto"/>
          <w:bottom w:val="single" w:sz="4" w:space="1" w:color="auto"/>
          <w:right w:val="single" w:sz="4" w:space="4" w:color="auto"/>
        </w:pBdr>
        <w:spacing w:after="40" w:line="288" w:lineRule="auto"/>
        <w:ind w:left="426" w:hanging="426"/>
        <w:jc w:val="both"/>
        <w:rPr>
          <w:rFonts w:ascii="Arial" w:hAnsi="Arial" w:cs="Arial"/>
          <w:sz w:val="20"/>
        </w:rPr>
      </w:pPr>
      <w:r w:rsidRPr="001B712E">
        <w:rPr>
          <w:rFonts w:ascii="Arial" w:hAnsi="Arial" w:cs="Arial"/>
          <w:sz w:val="20"/>
        </w:rPr>
        <w:t xml:space="preserve">    ..............................................</w:t>
      </w:r>
      <w:r w:rsidRPr="001B712E">
        <w:rPr>
          <w:rFonts w:ascii="Arial" w:hAnsi="Arial" w:cs="Arial"/>
          <w:sz w:val="20"/>
        </w:rPr>
        <w:tab/>
      </w:r>
      <w:r w:rsidRPr="001B712E">
        <w:rPr>
          <w:rFonts w:ascii="Arial" w:hAnsi="Arial" w:cs="Arial"/>
          <w:sz w:val="20"/>
        </w:rPr>
        <w:tab/>
      </w:r>
      <w:r w:rsidRPr="001B712E">
        <w:rPr>
          <w:rFonts w:ascii="Arial" w:hAnsi="Arial" w:cs="Arial"/>
          <w:sz w:val="20"/>
        </w:rPr>
        <w:tab/>
      </w:r>
      <w:r w:rsidRPr="001B712E">
        <w:rPr>
          <w:rFonts w:ascii="Arial" w:hAnsi="Arial" w:cs="Arial"/>
          <w:sz w:val="20"/>
        </w:rPr>
        <w:tab/>
        <w:t xml:space="preserve">   ..............................................</w:t>
      </w:r>
    </w:p>
    <w:p w14:paraId="725202FB" w14:textId="77777777" w:rsidR="00657299" w:rsidRPr="001B712E" w:rsidRDefault="00657299" w:rsidP="00657299">
      <w:pPr>
        <w:pageBreakBefore/>
        <w:spacing w:after="40" w:line="288" w:lineRule="auto"/>
        <w:ind w:left="426" w:hanging="426"/>
        <w:jc w:val="right"/>
        <w:rPr>
          <w:rFonts w:ascii="Arial" w:hAnsi="Arial" w:cs="Arial"/>
          <w:i/>
          <w:sz w:val="20"/>
        </w:rPr>
      </w:pPr>
      <w:r>
        <w:rPr>
          <w:rFonts w:ascii="Arial" w:hAnsi="Arial" w:cs="Arial"/>
          <w:i/>
          <w:sz w:val="20"/>
        </w:rPr>
        <w:lastRenderedPageBreak/>
        <w:t>Z</w:t>
      </w:r>
      <w:r w:rsidRPr="001B712E">
        <w:rPr>
          <w:rFonts w:ascii="Arial" w:hAnsi="Arial" w:cs="Arial"/>
          <w:i/>
          <w:sz w:val="20"/>
        </w:rPr>
        <w:t>ałącznik</w:t>
      </w:r>
      <w:r>
        <w:rPr>
          <w:rFonts w:ascii="Arial" w:hAnsi="Arial" w:cs="Arial"/>
          <w:i/>
          <w:sz w:val="20"/>
        </w:rPr>
        <w:t xml:space="preserve"> nr</w:t>
      </w:r>
      <w:r w:rsidRPr="001B712E">
        <w:rPr>
          <w:rFonts w:ascii="Arial" w:hAnsi="Arial" w:cs="Arial"/>
          <w:i/>
          <w:sz w:val="20"/>
        </w:rPr>
        <w:t xml:space="preserve"> 3</w:t>
      </w:r>
    </w:p>
    <w:p w14:paraId="4F495716" w14:textId="77777777" w:rsidR="00657299" w:rsidRPr="001B712E" w:rsidRDefault="00657299" w:rsidP="00657299">
      <w:pPr>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UMOWA O PRZEKAZANIU PRAW DO PREZENTACJI</w:t>
      </w:r>
    </w:p>
    <w:p w14:paraId="4B9EC33B" w14:textId="77777777" w:rsidR="00657299" w:rsidRPr="001B712E" w:rsidRDefault="00657299" w:rsidP="00657299">
      <w:pPr>
        <w:spacing w:after="40" w:line="288" w:lineRule="auto"/>
        <w:ind w:left="426" w:hanging="426"/>
        <w:jc w:val="both"/>
        <w:rPr>
          <w:rFonts w:ascii="Arial" w:eastAsia="Calibri" w:hAnsi="Arial" w:cs="Arial"/>
          <w:sz w:val="20"/>
        </w:rPr>
      </w:pPr>
    </w:p>
    <w:p w14:paraId="24B478EA" w14:textId="77777777" w:rsidR="00657299" w:rsidRPr="001B712E" w:rsidRDefault="00657299" w:rsidP="00657299">
      <w:pPr>
        <w:spacing w:after="40" w:line="288" w:lineRule="auto"/>
        <w:ind w:left="426" w:hanging="426"/>
        <w:jc w:val="both"/>
        <w:rPr>
          <w:rFonts w:ascii="Arial" w:eastAsia="Calibri" w:hAnsi="Arial" w:cs="Arial"/>
          <w:sz w:val="20"/>
        </w:rPr>
      </w:pPr>
      <w:r w:rsidRPr="001B712E">
        <w:rPr>
          <w:rFonts w:ascii="Arial" w:eastAsia="Calibri" w:hAnsi="Arial" w:cs="Arial"/>
          <w:sz w:val="20"/>
        </w:rPr>
        <w:t>zawarta w dniu .......................... r. roku w Bydgoszczy</w:t>
      </w:r>
    </w:p>
    <w:p w14:paraId="3A8F719D" w14:textId="77777777" w:rsidR="00657299" w:rsidRPr="001B712E" w:rsidRDefault="00657299" w:rsidP="00657299">
      <w:pPr>
        <w:spacing w:after="40" w:line="288" w:lineRule="auto"/>
        <w:ind w:left="426" w:hanging="426"/>
        <w:jc w:val="both"/>
        <w:rPr>
          <w:rFonts w:ascii="Arial" w:eastAsia="Calibri" w:hAnsi="Arial" w:cs="Arial"/>
          <w:sz w:val="20"/>
        </w:rPr>
      </w:pPr>
      <w:r w:rsidRPr="001B712E">
        <w:rPr>
          <w:rFonts w:ascii="Arial" w:eastAsia="Calibri" w:hAnsi="Arial" w:cs="Arial"/>
          <w:sz w:val="20"/>
        </w:rPr>
        <w:t>pomiędzy:</w:t>
      </w:r>
    </w:p>
    <w:p w14:paraId="2C066E40" w14:textId="77777777" w:rsidR="00657299" w:rsidRPr="001B712E" w:rsidRDefault="00657299" w:rsidP="00657299">
      <w:pPr>
        <w:spacing w:after="40" w:line="288" w:lineRule="auto"/>
        <w:jc w:val="both"/>
        <w:rPr>
          <w:rFonts w:ascii="Arial" w:eastAsia="Calibri" w:hAnsi="Arial" w:cs="Arial"/>
          <w:sz w:val="20"/>
        </w:rPr>
      </w:pPr>
      <w:r w:rsidRPr="001B712E">
        <w:rPr>
          <w:rFonts w:ascii="Arial" w:eastAsia="Calibri" w:hAnsi="Arial" w:cs="Arial"/>
          <w:b/>
          <w:bCs/>
          <w:sz w:val="20"/>
        </w:rPr>
        <w:t>Bydgoskim Parkiem Przemysłowo-Technologicznym spółka z ograniczoną odpowiedzialnością</w:t>
      </w:r>
      <w:r w:rsidRPr="001B712E">
        <w:rPr>
          <w:rFonts w:ascii="Arial" w:eastAsia="Calibri" w:hAnsi="Arial" w:cs="Arial"/>
          <w:sz w:val="20"/>
        </w:rPr>
        <w:t xml:space="preserve"> z siedzibą w Bydgoszczy, ul. Bydgoskich Przemysłowców 6, zarejestrowanym w Sądzie Rejonowym w Bydgoszczy, XIII Wydział Gospodarczy Krajowego Rejestru Sądowego pod numerem KRS 0000237714, o </w:t>
      </w:r>
      <w:r>
        <w:rPr>
          <w:rFonts w:ascii="Arial" w:eastAsia="Calibri" w:hAnsi="Arial" w:cs="Arial"/>
          <w:sz w:val="20"/>
        </w:rPr>
        <w:t> </w:t>
      </w:r>
      <w:r w:rsidRPr="001B712E">
        <w:rPr>
          <w:rFonts w:ascii="Arial" w:eastAsia="Calibri" w:hAnsi="Arial" w:cs="Arial"/>
          <w:sz w:val="20"/>
        </w:rPr>
        <w:t xml:space="preserve">kapitale zakładowym 85 031 000,00  zł, REGON 340011279, NIP 953-249-38-87, </w:t>
      </w:r>
    </w:p>
    <w:p w14:paraId="0DC05B67" w14:textId="77777777" w:rsidR="00657299" w:rsidRPr="001B712E" w:rsidRDefault="00657299" w:rsidP="00657299">
      <w:pPr>
        <w:spacing w:after="40" w:line="288" w:lineRule="auto"/>
        <w:jc w:val="both"/>
        <w:rPr>
          <w:rFonts w:ascii="Arial" w:eastAsia="Calibri" w:hAnsi="Arial" w:cs="Arial"/>
          <w:sz w:val="20"/>
        </w:rPr>
      </w:pPr>
      <w:r w:rsidRPr="001B712E">
        <w:rPr>
          <w:rFonts w:ascii="Arial" w:eastAsia="Calibri" w:hAnsi="Arial" w:cs="Arial"/>
          <w:sz w:val="20"/>
        </w:rPr>
        <w:t>reprezentowanym przez:</w:t>
      </w:r>
    </w:p>
    <w:p w14:paraId="277F4334" w14:textId="77777777" w:rsidR="00657299" w:rsidRPr="00657299" w:rsidRDefault="00657299" w:rsidP="00657299">
      <w:pPr>
        <w:spacing w:after="40" w:line="288" w:lineRule="auto"/>
        <w:ind w:left="426" w:hanging="426"/>
        <w:jc w:val="both"/>
        <w:rPr>
          <w:rFonts w:ascii="Arial" w:eastAsia="Calibri" w:hAnsi="Arial" w:cs="Arial"/>
          <w:b/>
          <w:sz w:val="20"/>
        </w:rPr>
      </w:pPr>
      <w:r w:rsidRPr="00657299">
        <w:rPr>
          <w:rFonts w:ascii="Arial" w:eastAsia="Calibri" w:hAnsi="Arial" w:cs="Arial"/>
          <w:b/>
          <w:sz w:val="20"/>
        </w:rPr>
        <w:t xml:space="preserve">................................................, </w:t>
      </w:r>
    </w:p>
    <w:p w14:paraId="5841F1FD" w14:textId="77777777" w:rsidR="00657299" w:rsidRPr="001B712E" w:rsidRDefault="00657299" w:rsidP="00657299">
      <w:pPr>
        <w:spacing w:after="40" w:line="288" w:lineRule="auto"/>
        <w:ind w:left="426" w:hanging="426"/>
        <w:jc w:val="both"/>
        <w:rPr>
          <w:rFonts w:ascii="Arial" w:eastAsia="Calibri" w:hAnsi="Arial" w:cs="Arial"/>
          <w:sz w:val="20"/>
        </w:rPr>
      </w:pPr>
      <w:r w:rsidRPr="001B712E">
        <w:rPr>
          <w:rFonts w:ascii="Arial" w:eastAsia="Calibri" w:hAnsi="Arial" w:cs="Arial"/>
          <w:sz w:val="20"/>
        </w:rPr>
        <w:t xml:space="preserve">zwanym dalej </w:t>
      </w:r>
      <w:r w:rsidRPr="001B712E">
        <w:rPr>
          <w:rFonts w:ascii="Arial" w:eastAsia="Calibri" w:hAnsi="Arial" w:cs="Arial"/>
          <w:b/>
          <w:bCs/>
          <w:sz w:val="20"/>
        </w:rPr>
        <w:t>„BPPT”</w:t>
      </w:r>
    </w:p>
    <w:p w14:paraId="74ED576A" w14:textId="77777777" w:rsidR="00657299" w:rsidRPr="001B712E" w:rsidRDefault="00657299" w:rsidP="00657299">
      <w:pPr>
        <w:pStyle w:val="Nagwek1"/>
        <w:spacing w:after="40" w:line="288" w:lineRule="auto"/>
        <w:ind w:left="426" w:hanging="426"/>
        <w:rPr>
          <w:rFonts w:ascii="Arial" w:eastAsia="Calibri" w:hAnsi="Arial" w:cs="Arial"/>
          <w:b w:val="0"/>
          <w:bCs w:val="0"/>
          <w:szCs w:val="22"/>
        </w:rPr>
      </w:pPr>
      <w:r w:rsidRPr="001B712E">
        <w:rPr>
          <w:rFonts w:ascii="Arial" w:eastAsia="Calibri" w:hAnsi="Arial" w:cs="Arial"/>
          <w:b w:val="0"/>
          <w:bCs w:val="0"/>
          <w:szCs w:val="22"/>
        </w:rPr>
        <w:t>a</w:t>
      </w:r>
    </w:p>
    <w:p w14:paraId="503F7BE9" w14:textId="77777777" w:rsidR="00657299" w:rsidRPr="001B712E" w:rsidRDefault="00657299" w:rsidP="00657299">
      <w:pPr>
        <w:pStyle w:val="Default"/>
        <w:spacing w:after="40" w:line="288" w:lineRule="auto"/>
        <w:ind w:left="426" w:hanging="426"/>
        <w:jc w:val="both"/>
        <w:rPr>
          <w:rFonts w:ascii="Arial" w:eastAsia="Calibri" w:hAnsi="Arial" w:cs="Arial"/>
          <w:sz w:val="20"/>
          <w:szCs w:val="22"/>
        </w:rPr>
      </w:pPr>
      <w:r w:rsidRPr="001B712E">
        <w:rPr>
          <w:rFonts w:ascii="Arial" w:eastAsia="Calibri" w:hAnsi="Arial" w:cs="Arial"/>
          <w:b/>
          <w:sz w:val="20"/>
          <w:szCs w:val="22"/>
        </w:rPr>
        <w:t>................................................</w:t>
      </w:r>
      <w:r>
        <w:rPr>
          <w:rFonts w:ascii="Arial" w:eastAsia="Calibri" w:hAnsi="Arial" w:cs="Arial"/>
          <w:sz w:val="20"/>
          <w:szCs w:val="22"/>
        </w:rPr>
        <w:t>,</w:t>
      </w:r>
      <w:r w:rsidRPr="001B712E">
        <w:rPr>
          <w:rFonts w:ascii="Arial" w:eastAsia="Calibri" w:hAnsi="Arial" w:cs="Arial"/>
          <w:sz w:val="20"/>
          <w:szCs w:val="22"/>
        </w:rPr>
        <w:t xml:space="preserve"> ul. ..............................., ............................, PESEL .............</w:t>
      </w:r>
      <w:r>
        <w:rPr>
          <w:rFonts w:ascii="Arial" w:eastAsia="Calibri" w:hAnsi="Arial" w:cs="Arial"/>
          <w:sz w:val="20"/>
          <w:szCs w:val="22"/>
        </w:rPr>
        <w:t>...............</w:t>
      </w:r>
      <w:r w:rsidRPr="001B712E">
        <w:rPr>
          <w:rFonts w:ascii="Arial" w:eastAsia="Calibri" w:hAnsi="Arial" w:cs="Arial"/>
          <w:sz w:val="20"/>
          <w:szCs w:val="22"/>
        </w:rPr>
        <w:t>...</w:t>
      </w:r>
    </w:p>
    <w:p w14:paraId="2E8183F8" w14:textId="77777777" w:rsidR="00657299" w:rsidRPr="001B712E" w:rsidRDefault="00657299" w:rsidP="00657299">
      <w:pPr>
        <w:pStyle w:val="Default"/>
        <w:spacing w:after="40" w:line="288" w:lineRule="auto"/>
        <w:ind w:left="426" w:hanging="426"/>
        <w:jc w:val="both"/>
        <w:rPr>
          <w:rFonts w:ascii="Arial" w:eastAsia="Calibri" w:hAnsi="Arial" w:cs="Arial"/>
          <w:sz w:val="20"/>
          <w:szCs w:val="22"/>
        </w:rPr>
      </w:pPr>
      <w:r w:rsidRPr="001B712E">
        <w:rPr>
          <w:rFonts w:ascii="Arial" w:eastAsia="Calibri" w:hAnsi="Arial" w:cs="Arial"/>
          <w:sz w:val="20"/>
          <w:szCs w:val="22"/>
        </w:rPr>
        <w:t>zwanym dalej „</w:t>
      </w:r>
      <w:r w:rsidRPr="001B712E">
        <w:rPr>
          <w:rFonts w:ascii="Arial" w:eastAsia="Calibri" w:hAnsi="Arial" w:cs="Arial"/>
          <w:b/>
          <w:sz w:val="20"/>
          <w:szCs w:val="22"/>
        </w:rPr>
        <w:t>Uczestnikiem</w:t>
      </w:r>
      <w:r w:rsidRPr="001B712E">
        <w:rPr>
          <w:rFonts w:ascii="Arial" w:eastAsia="Calibri" w:hAnsi="Arial" w:cs="Arial"/>
          <w:sz w:val="20"/>
          <w:szCs w:val="22"/>
        </w:rPr>
        <w:t>”</w:t>
      </w:r>
    </w:p>
    <w:p w14:paraId="39B09145" w14:textId="77777777" w:rsidR="00657299" w:rsidRPr="001B712E" w:rsidRDefault="00657299" w:rsidP="00657299">
      <w:pPr>
        <w:pStyle w:val="Default"/>
        <w:spacing w:after="40" w:line="288" w:lineRule="auto"/>
        <w:ind w:left="426" w:hanging="426"/>
        <w:jc w:val="both"/>
        <w:rPr>
          <w:rFonts w:ascii="Arial" w:eastAsia="Calibri" w:hAnsi="Arial" w:cs="Arial"/>
          <w:sz w:val="20"/>
          <w:szCs w:val="22"/>
        </w:rPr>
      </w:pPr>
    </w:p>
    <w:p w14:paraId="45C1C52E" w14:textId="77777777" w:rsidR="00657299" w:rsidRPr="001B712E" w:rsidRDefault="00657299" w:rsidP="00657299">
      <w:pPr>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 1</w:t>
      </w:r>
    </w:p>
    <w:p w14:paraId="35B649A2" w14:textId="77777777" w:rsidR="00657299" w:rsidRPr="001B712E" w:rsidRDefault="00657299" w:rsidP="00657299">
      <w:pPr>
        <w:spacing w:after="40" w:line="288" w:lineRule="auto"/>
        <w:jc w:val="both"/>
        <w:rPr>
          <w:rFonts w:ascii="Arial" w:eastAsia="Calibri" w:hAnsi="Arial" w:cs="Arial"/>
          <w:sz w:val="20"/>
        </w:rPr>
      </w:pPr>
      <w:r w:rsidRPr="001B712E">
        <w:rPr>
          <w:rFonts w:ascii="Arial" w:eastAsia="Calibri" w:hAnsi="Arial" w:cs="Arial"/>
          <w:sz w:val="20"/>
        </w:rPr>
        <w:t>W wyniku rozstrzygnięcia konkursu</w:t>
      </w:r>
      <w:r>
        <w:rPr>
          <w:rFonts w:ascii="Arial" w:eastAsia="Calibri" w:hAnsi="Arial" w:cs="Arial"/>
          <w:sz w:val="20"/>
        </w:rPr>
        <w:t xml:space="preserve"> artystycznego</w:t>
      </w:r>
      <w:r w:rsidRPr="001B712E">
        <w:rPr>
          <w:rFonts w:ascii="Arial" w:eastAsia="Calibri" w:hAnsi="Arial" w:cs="Arial"/>
          <w:sz w:val="20"/>
        </w:rPr>
        <w:t>, w wyniku którego prezentacja Uczestnika została nagrodzona, strony zawierają niniejszą umowę.</w:t>
      </w:r>
    </w:p>
    <w:p w14:paraId="2D33901D" w14:textId="77777777" w:rsidR="00657299" w:rsidRPr="001B712E" w:rsidRDefault="00657299" w:rsidP="00657299">
      <w:pPr>
        <w:spacing w:after="40" w:line="288" w:lineRule="auto"/>
        <w:ind w:left="426" w:hanging="426"/>
        <w:jc w:val="both"/>
        <w:rPr>
          <w:rFonts w:ascii="Arial" w:eastAsia="Calibri" w:hAnsi="Arial" w:cs="Arial"/>
          <w:b/>
          <w:bCs/>
          <w:sz w:val="20"/>
        </w:rPr>
      </w:pPr>
    </w:p>
    <w:p w14:paraId="2E2C6E38" w14:textId="77777777" w:rsidR="00657299" w:rsidRPr="001B712E" w:rsidRDefault="00657299" w:rsidP="00657299">
      <w:pPr>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 2</w:t>
      </w:r>
    </w:p>
    <w:p w14:paraId="798D3155"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Uczestnik oświadcza i gwarantuje, że jego prezentacja</w:t>
      </w:r>
      <w:r>
        <w:rPr>
          <w:rFonts w:ascii="Arial" w:eastAsia="Calibri" w:hAnsi="Arial" w:cs="Arial"/>
          <w:sz w:val="20"/>
        </w:rPr>
        <w:t xml:space="preserve"> stanowi utwór artystyczny,</w:t>
      </w:r>
      <w:r w:rsidRPr="001B712E">
        <w:rPr>
          <w:rFonts w:ascii="Arial" w:eastAsia="Calibri" w:hAnsi="Arial" w:cs="Arial"/>
          <w:sz w:val="20"/>
        </w:rPr>
        <w:t xml:space="preserve"> jest wolna od wad i obciążeń prawnych, a ponadto: </w:t>
      </w:r>
    </w:p>
    <w:p w14:paraId="38AA85A9" w14:textId="77777777" w:rsidR="00657299" w:rsidRPr="001B712E" w:rsidRDefault="00657299" w:rsidP="00657299">
      <w:pPr>
        <w:numPr>
          <w:ilvl w:val="0"/>
          <w:numId w:val="6"/>
        </w:numPr>
        <w:spacing w:after="40" w:line="288" w:lineRule="auto"/>
        <w:ind w:left="993" w:hanging="567"/>
        <w:jc w:val="both"/>
        <w:rPr>
          <w:rFonts w:ascii="Arial" w:eastAsia="Calibri" w:hAnsi="Arial" w:cs="Arial"/>
          <w:sz w:val="20"/>
        </w:rPr>
      </w:pPr>
      <w:r w:rsidRPr="001B712E">
        <w:rPr>
          <w:rFonts w:ascii="Arial" w:eastAsia="Calibri" w:hAnsi="Arial" w:cs="Arial"/>
          <w:sz w:val="20"/>
        </w:rPr>
        <w:t>przysługiwać mu będzie prawo do pełnego rozporządzania prawami autorskimi majątkowymi, w tym prawo do udzielania zezwoleń na wykonywanie autorskich praw zależnych;</w:t>
      </w:r>
    </w:p>
    <w:p w14:paraId="00D680EF" w14:textId="77777777" w:rsidR="00657299" w:rsidRPr="001B712E" w:rsidRDefault="00657299" w:rsidP="00657299">
      <w:pPr>
        <w:numPr>
          <w:ilvl w:val="0"/>
          <w:numId w:val="6"/>
        </w:numPr>
        <w:spacing w:after="40" w:line="288" w:lineRule="auto"/>
        <w:ind w:left="993" w:hanging="567"/>
        <w:jc w:val="both"/>
        <w:rPr>
          <w:rFonts w:ascii="Arial" w:eastAsia="Calibri" w:hAnsi="Arial" w:cs="Arial"/>
          <w:sz w:val="20"/>
        </w:rPr>
      </w:pPr>
      <w:r w:rsidRPr="001B712E">
        <w:rPr>
          <w:rFonts w:ascii="Arial" w:eastAsia="Calibri" w:hAnsi="Arial" w:cs="Arial"/>
          <w:sz w:val="20"/>
        </w:rPr>
        <w:t>korzystanie z utworów przez BPPT na podstawie i w zakresie objętym niniejszą umową nie będzie naruszać majątkowych i osobistych praw autorskich i  praw własności przemysłowej oraz dóbr osobistych osób trzecich.</w:t>
      </w:r>
    </w:p>
    <w:p w14:paraId="401D10D0"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Uczestnik oświadcza, że jego prawa autorskie do przedmiotu umowy jak również jego części nie będą ograniczone w zakresie objętym niniejszą umową.</w:t>
      </w:r>
    </w:p>
    <w:p w14:paraId="361ADA0D"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Z chwilą zawarcia niniejszej umowy, Uczestnik przenosi na BPPT wszelkie zbywalne autorskie prawa majątkowe do prezentacji i jej części, bez ograniczania co do terytorium, czasu i liczby egzemplarzy, na następujących polach eksploatacji:</w:t>
      </w:r>
    </w:p>
    <w:p w14:paraId="3F2BE589" w14:textId="46A626B4" w:rsidR="00657299" w:rsidRPr="001B712E" w:rsidRDefault="00657299" w:rsidP="00657299">
      <w:pPr>
        <w:numPr>
          <w:ilvl w:val="0"/>
          <w:numId w:val="7"/>
        </w:numPr>
        <w:spacing w:after="40" w:line="288" w:lineRule="auto"/>
        <w:ind w:left="993" w:hanging="567"/>
        <w:jc w:val="both"/>
        <w:rPr>
          <w:rFonts w:ascii="Arial" w:eastAsia="Calibri" w:hAnsi="Arial" w:cs="Arial"/>
          <w:sz w:val="20"/>
        </w:rPr>
      </w:pPr>
      <w:r w:rsidRPr="001B712E">
        <w:rPr>
          <w:rFonts w:ascii="Arial" w:eastAsia="Calibri" w:hAnsi="Arial" w:cs="Arial"/>
          <w:sz w:val="20"/>
        </w:rPr>
        <w:t xml:space="preserve">w zakresie utrwalania i zwielokrotniania przedmiotu umowy, jego części lub fragmentów – wytwarzanie określoną techniką egzemplarzy przedmiotu zamówienia lub jego części lub </w:t>
      </w:r>
      <w:r>
        <w:rPr>
          <w:rFonts w:ascii="Arial" w:eastAsia="Calibri" w:hAnsi="Arial" w:cs="Arial"/>
          <w:sz w:val="20"/>
        </w:rPr>
        <w:t> </w:t>
      </w:r>
      <w:r w:rsidRPr="001B712E">
        <w:rPr>
          <w:rFonts w:ascii="Arial" w:eastAsia="Calibri" w:hAnsi="Arial" w:cs="Arial"/>
          <w:sz w:val="20"/>
        </w:rPr>
        <w:t>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w:t>
      </w:r>
      <w:r w:rsidR="00215633">
        <w:rPr>
          <w:rFonts w:ascii="Arial" w:eastAsia="Calibri" w:hAnsi="Arial" w:cs="Arial"/>
          <w:sz w:val="20"/>
        </w:rPr>
        <w:t>i</w:t>
      </w:r>
      <w:r w:rsidRPr="001B712E">
        <w:rPr>
          <w:rFonts w:ascii="Arial" w:eastAsia="Calibri" w:hAnsi="Arial" w:cs="Arial"/>
          <w:sz w:val="20"/>
        </w:rPr>
        <w:t xml:space="preserve">nternet, w szczególności na stronie internetowej BPPT, </w:t>
      </w:r>
      <w:r w:rsidR="00215633">
        <w:rPr>
          <w:rFonts w:ascii="Arial" w:eastAsia="Calibri" w:hAnsi="Arial" w:cs="Arial"/>
          <w:sz w:val="20"/>
        </w:rPr>
        <w:t>m</w:t>
      </w:r>
      <w:r w:rsidRPr="001B712E">
        <w:rPr>
          <w:rFonts w:ascii="Arial" w:eastAsia="Calibri" w:hAnsi="Arial" w:cs="Arial"/>
          <w:sz w:val="20"/>
        </w:rPr>
        <w:t>iasta Bydgoszcz lub innego podmiotu z grupy kapitałowej) w sposób umożliwiający dowolne wykorzystywanie i nieograniczone zwielokrotnianie przedmiotu zamówienia  przez każdego z użytkowników sieci publicznej,</w:t>
      </w:r>
    </w:p>
    <w:p w14:paraId="1211972F" w14:textId="77777777" w:rsidR="00657299" w:rsidRPr="001B712E" w:rsidRDefault="00657299" w:rsidP="00657299">
      <w:pPr>
        <w:numPr>
          <w:ilvl w:val="0"/>
          <w:numId w:val="7"/>
        </w:numPr>
        <w:spacing w:after="40" w:line="288" w:lineRule="auto"/>
        <w:ind w:left="993" w:hanging="567"/>
        <w:jc w:val="both"/>
        <w:rPr>
          <w:rFonts w:ascii="Arial" w:eastAsia="Calibri" w:hAnsi="Arial" w:cs="Arial"/>
          <w:sz w:val="20"/>
        </w:rPr>
      </w:pPr>
      <w:r w:rsidRPr="001B712E">
        <w:rPr>
          <w:rFonts w:ascii="Arial" w:eastAsia="Calibri" w:hAnsi="Arial" w:cs="Arial"/>
          <w:sz w:val="20"/>
        </w:rPr>
        <w:t xml:space="preserve">w zakresie rozpowszechniania przedmiotu umowy, jego części lub fragmentów w sposób inny niż </w:t>
      </w:r>
      <w:r>
        <w:rPr>
          <w:rFonts w:ascii="Arial" w:eastAsia="Calibri" w:hAnsi="Arial" w:cs="Arial"/>
          <w:sz w:val="20"/>
        </w:rPr>
        <w:t> </w:t>
      </w:r>
      <w:r w:rsidRPr="001B712E">
        <w:rPr>
          <w:rFonts w:ascii="Arial" w:eastAsia="Calibri" w:hAnsi="Arial" w:cs="Arial"/>
          <w:sz w:val="20"/>
        </w:rPr>
        <w:t xml:space="preserve">określony w lit a) powyżej – publiczne wykonanie, wystawienie, wyświetlenie, odtworzenie oraz </w:t>
      </w:r>
      <w:r>
        <w:rPr>
          <w:rFonts w:ascii="Arial" w:eastAsia="Calibri" w:hAnsi="Arial" w:cs="Arial"/>
          <w:sz w:val="20"/>
        </w:rPr>
        <w:t> </w:t>
      </w:r>
      <w:r w:rsidRPr="001B712E">
        <w:rPr>
          <w:rFonts w:ascii="Arial" w:eastAsia="Calibri" w:hAnsi="Arial" w:cs="Arial"/>
          <w:sz w:val="20"/>
        </w:rPr>
        <w:t xml:space="preserve">nadawanie i reemitowanie, a także publiczne udostępnianie przedmiotu </w:t>
      </w:r>
      <w:r w:rsidRPr="001B712E">
        <w:rPr>
          <w:rFonts w:ascii="Arial" w:eastAsia="Calibri" w:hAnsi="Arial" w:cs="Arial"/>
          <w:sz w:val="20"/>
        </w:rPr>
        <w:lastRenderedPageBreak/>
        <w:t xml:space="preserve">zamówienia w taki sposób, aby każdy mógł mieć do niego dostęp w miejscu i w czasie przez siebie wybranym (np. </w:t>
      </w:r>
      <w:r>
        <w:rPr>
          <w:rFonts w:ascii="Arial" w:eastAsia="Calibri" w:hAnsi="Arial" w:cs="Arial"/>
          <w:sz w:val="20"/>
        </w:rPr>
        <w:t> </w:t>
      </w:r>
      <w:r w:rsidRPr="001B712E">
        <w:rPr>
          <w:rFonts w:ascii="Arial" w:eastAsia="Calibri" w:hAnsi="Arial" w:cs="Arial"/>
          <w:sz w:val="20"/>
        </w:rPr>
        <w:t xml:space="preserve">Internet), przy czym rozpowszechnienie przedmiotu zamówienia jego części albo fragmentów może być dokonywane w formie publicznych prezentacji niezależnie od sposobu ich realizacji i </w:t>
      </w:r>
      <w:r>
        <w:rPr>
          <w:rFonts w:ascii="Arial" w:eastAsia="Calibri" w:hAnsi="Arial" w:cs="Arial"/>
          <w:sz w:val="20"/>
        </w:rPr>
        <w:t> </w:t>
      </w:r>
      <w:r w:rsidRPr="001B712E">
        <w:rPr>
          <w:rFonts w:ascii="Arial" w:eastAsia="Calibri" w:hAnsi="Arial" w:cs="Arial"/>
          <w:sz w:val="20"/>
        </w:rPr>
        <w:t>formy, w jakiej zostanie ona zrealizowana (np.: prezentacji multimedialnej, technik poligraficznych, projekcji, planów, wykorzystywanie w folderach reklamowych),</w:t>
      </w:r>
    </w:p>
    <w:p w14:paraId="47E19474" w14:textId="77777777" w:rsidR="00657299" w:rsidRPr="001B712E" w:rsidRDefault="00657299" w:rsidP="00657299">
      <w:pPr>
        <w:numPr>
          <w:ilvl w:val="0"/>
          <w:numId w:val="7"/>
        </w:numPr>
        <w:spacing w:after="40" w:line="288" w:lineRule="auto"/>
        <w:ind w:left="993" w:hanging="567"/>
        <w:jc w:val="both"/>
        <w:rPr>
          <w:rFonts w:ascii="Arial" w:eastAsia="Calibri" w:hAnsi="Arial" w:cs="Arial"/>
          <w:sz w:val="20"/>
        </w:rPr>
      </w:pPr>
      <w:r w:rsidRPr="001B712E">
        <w:rPr>
          <w:rFonts w:ascii="Arial" w:eastAsia="Calibri" w:hAnsi="Arial" w:cs="Arial"/>
          <w:sz w:val="20"/>
        </w:rPr>
        <w:t>w zakresie przekazywania przedmiotu zamówienia przez BPPT podmiotom trzecim, korzystającym z niego w zakresie wskazanym przez BPPT, w szczególności przekazywanie agencjom public relations, redaktorom, dziennikarzom,</w:t>
      </w:r>
    </w:p>
    <w:p w14:paraId="340910B1" w14:textId="77777777" w:rsidR="00657299" w:rsidRPr="001B712E" w:rsidRDefault="00657299" w:rsidP="00657299">
      <w:pPr>
        <w:numPr>
          <w:ilvl w:val="0"/>
          <w:numId w:val="7"/>
        </w:numPr>
        <w:spacing w:after="40" w:line="288" w:lineRule="auto"/>
        <w:ind w:left="993" w:hanging="567"/>
        <w:jc w:val="both"/>
        <w:rPr>
          <w:rFonts w:ascii="Arial" w:eastAsia="Calibri" w:hAnsi="Arial" w:cs="Arial"/>
          <w:sz w:val="20"/>
        </w:rPr>
      </w:pPr>
      <w:r w:rsidRPr="001B712E">
        <w:rPr>
          <w:rFonts w:ascii="Arial" w:eastAsia="Calibri" w:hAnsi="Arial" w:cs="Arial"/>
          <w:sz w:val="20"/>
        </w:rPr>
        <w:t>na polach eksploatacji wymienionych w art. 50 pkt 1-3 ustawy o prawie autorskim i prawach pokrewnych;</w:t>
      </w:r>
    </w:p>
    <w:p w14:paraId="5AD21504" w14:textId="77777777" w:rsidR="00657299" w:rsidRPr="001B712E" w:rsidRDefault="00657299" w:rsidP="00657299">
      <w:pPr>
        <w:numPr>
          <w:ilvl w:val="0"/>
          <w:numId w:val="7"/>
        </w:numPr>
        <w:spacing w:after="40" w:line="288" w:lineRule="auto"/>
        <w:ind w:left="993" w:hanging="567"/>
        <w:jc w:val="both"/>
        <w:rPr>
          <w:rFonts w:ascii="Arial" w:eastAsia="Calibri" w:hAnsi="Arial" w:cs="Arial"/>
          <w:sz w:val="20"/>
        </w:rPr>
      </w:pPr>
      <w:r w:rsidRPr="001B712E">
        <w:rPr>
          <w:rFonts w:ascii="Arial" w:eastAsia="Calibri" w:hAnsi="Arial" w:cs="Arial"/>
          <w:sz w:val="20"/>
        </w:rPr>
        <w:t>w zakresie przystosowania, przetwarzania, tłumaczenia, zmiany układu lub jakiejkolwiek innych zmian w przedmiocie umowy z zachowaniem przez BPPT praw do tych zmian.</w:t>
      </w:r>
    </w:p>
    <w:p w14:paraId="487D1591"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Z chwilą zawarcia niniejszej umowy, Uczestnik przenosi na BPPT prawa do  wykorzystanych w dziełach wytworów niematerialnych niestanowiących utworów w  rozumieniu ustawy o prawie autorskim i prawach pokrewnych, a chronionych innymi przepisami, w szczególności kodeksu cywilnego i ustawy o zwalczaniu nieuczciwej konkurencji.</w:t>
      </w:r>
    </w:p>
    <w:p w14:paraId="01B130B9"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 xml:space="preserve">Uczestnik upoważnia BPPT do wykonywania autorskich praw osobistych względem utworów, jak </w:t>
      </w:r>
      <w:r>
        <w:rPr>
          <w:rFonts w:ascii="Arial" w:eastAsia="Calibri" w:hAnsi="Arial" w:cs="Arial"/>
          <w:sz w:val="20"/>
        </w:rPr>
        <w:t> </w:t>
      </w:r>
      <w:r w:rsidRPr="001B712E">
        <w:rPr>
          <w:rFonts w:ascii="Arial" w:eastAsia="Calibri" w:hAnsi="Arial" w:cs="Arial"/>
          <w:sz w:val="20"/>
        </w:rPr>
        <w:t xml:space="preserve">i </w:t>
      </w:r>
      <w:r>
        <w:rPr>
          <w:rFonts w:ascii="Arial" w:eastAsia="Calibri" w:hAnsi="Arial" w:cs="Arial"/>
          <w:sz w:val="20"/>
        </w:rPr>
        <w:t> </w:t>
      </w:r>
      <w:r w:rsidRPr="001B712E">
        <w:rPr>
          <w:rFonts w:ascii="Arial" w:eastAsia="Calibri" w:hAnsi="Arial" w:cs="Arial"/>
          <w:sz w:val="20"/>
        </w:rPr>
        <w:t xml:space="preserve">do </w:t>
      </w:r>
      <w:r>
        <w:rPr>
          <w:rFonts w:ascii="Arial" w:eastAsia="Calibri" w:hAnsi="Arial" w:cs="Arial"/>
          <w:sz w:val="20"/>
        </w:rPr>
        <w:t> </w:t>
      </w:r>
      <w:r w:rsidRPr="001B712E">
        <w:rPr>
          <w:rFonts w:ascii="Arial" w:eastAsia="Calibri" w:hAnsi="Arial" w:cs="Arial"/>
          <w:sz w:val="20"/>
        </w:rPr>
        <w:t xml:space="preserve">wprowadzania w nich wszelkiego rodzaju zmian, uzupełnień i jego dostosowywania oraz jej rozpowszechnia anonimowo bez podania imienia i nazwiska Uczestnika oraz upoważnia BPPT do decydowania o pierwszym udostępnieniu dzieł publiczności i sprawowania nadzoru nad sposobem korzystania z niego. Uczestnik zobowiązuje się ponadto do niewykonywania swych autorskich praw osobistych do dokumentacji w sposób naruszający interesy BPPT. </w:t>
      </w:r>
    </w:p>
    <w:p w14:paraId="05A6E2E8"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 xml:space="preserve">Uczestnik wyraża zgodę na wykonywanie oraz nieograniczone zlecanie wykonywania praw zależnych do </w:t>
      </w:r>
      <w:r>
        <w:rPr>
          <w:rFonts w:ascii="Arial" w:eastAsia="Calibri" w:hAnsi="Arial" w:cs="Arial"/>
          <w:sz w:val="20"/>
        </w:rPr>
        <w:t> </w:t>
      </w:r>
      <w:r w:rsidRPr="001B712E">
        <w:rPr>
          <w:rFonts w:ascii="Arial" w:eastAsia="Calibri" w:hAnsi="Arial" w:cs="Arial"/>
          <w:sz w:val="20"/>
        </w:rPr>
        <w:t>przedmiotu zamówienia przez BPPT, w rozumieniu art. 2 ust. 1 i 2 ustawy o prawie autorskim i prawach pokrewnych. W ramach tych uprawnień BPPT w  szczególności ma prawo do dowolnego wykorzystywania całości lub swobodnie wybranych fragmentów przedmiotu umowy. Wykonawca udziela niniejszym prawa do udzielania licencji wyłącznych i niewyłącznych.</w:t>
      </w:r>
    </w:p>
    <w:p w14:paraId="6E5B8C83"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Korzystanie przez BPPT z autorskich praw majątkowych określonych w niniejszym paragrafie nie wymaga zgody Uczestnika.</w:t>
      </w:r>
    </w:p>
    <w:p w14:paraId="492A7132" w14:textId="77777777" w:rsidR="00657299" w:rsidRPr="001B712E" w:rsidRDefault="00657299" w:rsidP="00657299">
      <w:pPr>
        <w:numPr>
          <w:ilvl w:val="0"/>
          <w:numId w:val="5"/>
        </w:numPr>
        <w:spacing w:after="40" w:line="288" w:lineRule="auto"/>
        <w:ind w:left="426" w:hanging="426"/>
        <w:jc w:val="both"/>
        <w:rPr>
          <w:rFonts w:ascii="Arial" w:eastAsia="Calibri" w:hAnsi="Arial" w:cs="Arial"/>
          <w:sz w:val="20"/>
        </w:rPr>
      </w:pPr>
      <w:r w:rsidRPr="001B712E">
        <w:rPr>
          <w:rFonts w:ascii="Arial" w:eastAsia="Calibri" w:hAnsi="Arial" w:cs="Arial"/>
          <w:sz w:val="20"/>
        </w:rPr>
        <w:t>Przeniesienie autorskich praw majątkowych następuje w związku z otrzymaniem przez  Uczestnika nagrody w konkursie i nie przewiduje się dodatkowego wynagrodzenia.</w:t>
      </w:r>
    </w:p>
    <w:p w14:paraId="7C456034" w14:textId="77777777" w:rsidR="00657299" w:rsidRPr="001B712E" w:rsidRDefault="00657299" w:rsidP="00657299">
      <w:pPr>
        <w:spacing w:after="40" w:line="288" w:lineRule="auto"/>
        <w:ind w:left="426" w:hanging="426"/>
        <w:jc w:val="both"/>
        <w:rPr>
          <w:rFonts w:ascii="Arial" w:eastAsia="Calibri" w:hAnsi="Arial" w:cs="Arial"/>
          <w:b/>
          <w:bCs/>
          <w:sz w:val="20"/>
        </w:rPr>
      </w:pPr>
    </w:p>
    <w:p w14:paraId="0C88B151" w14:textId="77777777" w:rsidR="00657299" w:rsidRPr="001B712E" w:rsidRDefault="00657299" w:rsidP="00657299">
      <w:pPr>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 3</w:t>
      </w:r>
    </w:p>
    <w:p w14:paraId="73071ECE" w14:textId="77777777" w:rsidR="00657299" w:rsidRPr="001B712E" w:rsidRDefault="00657299" w:rsidP="00657299">
      <w:pPr>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[Ochrona danych osobowych]</w:t>
      </w:r>
    </w:p>
    <w:p w14:paraId="7335AF62" w14:textId="77777777" w:rsidR="00657299" w:rsidRPr="001B712E" w:rsidRDefault="00657299" w:rsidP="00657299">
      <w:pPr>
        <w:suppressLineNumbers/>
        <w:suppressAutoHyphens/>
        <w:overflowPunct w:val="0"/>
        <w:autoSpaceDE w:val="0"/>
        <w:autoSpaceDN w:val="0"/>
        <w:spacing w:after="40" w:line="288" w:lineRule="auto"/>
        <w:jc w:val="both"/>
        <w:textAlignment w:val="baseline"/>
        <w:rPr>
          <w:rFonts w:ascii="Arial" w:hAnsi="Arial" w:cs="Arial"/>
          <w:iCs/>
          <w:sz w:val="20"/>
          <w:lang w:eastAsia="cs-CZ"/>
        </w:rPr>
      </w:pPr>
      <w:r w:rsidRPr="001B712E">
        <w:rPr>
          <w:rFonts w:ascii="Arial" w:hAnsi="Arial" w:cs="Arial"/>
          <w:iCs/>
          <w:sz w:val="20"/>
          <w:lang w:eastAsia="cs-CZ"/>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Bydgoski Park Przemysłowo-Technologiczny Spółka z ograniczoną odpowiedzialnością z siedzibą w Bydgoszczy informuje, że: </w:t>
      </w:r>
    </w:p>
    <w:p w14:paraId="6D9627D4"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1)</w:t>
      </w:r>
      <w:r w:rsidRPr="001B712E">
        <w:rPr>
          <w:rFonts w:ascii="Arial" w:hAnsi="Arial" w:cs="Arial"/>
          <w:iCs/>
          <w:sz w:val="20"/>
          <w:lang w:eastAsia="cs-CZ"/>
        </w:rPr>
        <w:tab/>
        <w:t>BPPT jest administratorem danych osobowych osób fizycznych;</w:t>
      </w:r>
    </w:p>
    <w:p w14:paraId="3482D924"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2)</w:t>
      </w:r>
      <w:r w:rsidRPr="001B712E">
        <w:rPr>
          <w:rFonts w:ascii="Arial" w:hAnsi="Arial" w:cs="Arial"/>
          <w:iCs/>
          <w:sz w:val="20"/>
          <w:lang w:eastAsia="cs-CZ"/>
        </w:rPr>
        <w:tab/>
        <w:t>dane osobowe osób fizycznych przetwarzane będą na podstawie art. 6 ust. 1 lit. b RODO w celu związanym z wykonaniem umowy;</w:t>
      </w:r>
    </w:p>
    <w:p w14:paraId="1AD10DED"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3)</w:t>
      </w:r>
      <w:r w:rsidRPr="001B712E">
        <w:rPr>
          <w:rFonts w:ascii="Arial" w:hAnsi="Arial" w:cs="Arial"/>
          <w:iCs/>
          <w:sz w:val="20"/>
          <w:lang w:eastAsia="cs-CZ"/>
        </w:rPr>
        <w:tab/>
        <w:t>odbiorcami danych osobowych osób fizycznych będą osoby lub podmioty, którym udostępniona zostanie dokumentacja związana z wykonaniem umowy;</w:t>
      </w:r>
    </w:p>
    <w:p w14:paraId="610FFA63"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4)</w:t>
      </w:r>
      <w:r w:rsidRPr="001B712E">
        <w:rPr>
          <w:rFonts w:ascii="Arial" w:hAnsi="Arial" w:cs="Arial"/>
          <w:iCs/>
          <w:sz w:val="20"/>
          <w:lang w:eastAsia="cs-CZ"/>
        </w:rPr>
        <w:tab/>
        <w:t xml:space="preserve">dane osobowe osób fizycznych będą przechowywane przez maksymalny okres uprawniający do </w:t>
      </w:r>
      <w:r>
        <w:rPr>
          <w:rFonts w:ascii="Arial" w:hAnsi="Arial" w:cs="Arial"/>
          <w:iCs/>
          <w:sz w:val="20"/>
          <w:lang w:eastAsia="cs-CZ"/>
        </w:rPr>
        <w:t> </w:t>
      </w:r>
      <w:r w:rsidRPr="001B712E">
        <w:rPr>
          <w:rFonts w:ascii="Arial" w:hAnsi="Arial" w:cs="Arial"/>
          <w:iCs/>
          <w:sz w:val="20"/>
          <w:lang w:eastAsia="cs-CZ"/>
        </w:rPr>
        <w:t>dochodzenia ewentualnych roszczeń z tytułu wykonywanej umowy;</w:t>
      </w:r>
    </w:p>
    <w:p w14:paraId="3D059822"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lastRenderedPageBreak/>
        <w:t>5)</w:t>
      </w:r>
      <w:r w:rsidRPr="001B712E">
        <w:rPr>
          <w:rFonts w:ascii="Arial" w:hAnsi="Arial" w:cs="Arial"/>
          <w:iCs/>
          <w:sz w:val="20"/>
          <w:lang w:eastAsia="cs-CZ"/>
        </w:rPr>
        <w:tab/>
        <w:t xml:space="preserve">podanie przez osobę fizyczną danych osobowych bezpośrednio jej dotyczących jest niezbędne w </w:t>
      </w:r>
      <w:r>
        <w:rPr>
          <w:rFonts w:ascii="Arial" w:hAnsi="Arial" w:cs="Arial"/>
          <w:iCs/>
          <w:sz w:val="20"/>
          <w:lang w:eastAsia="cs-CZ"/>
        </w:rPr>
        <w:t> </w:t>
      </w:r>
      <w:r w:rsidRPr="001B712E">
        <w:rPr>
          <w:rFonts w:ascii="Arial" w:hAnsi="Arial" w:cs="Arial"/>
          <w:iCs/>
          <w:sz w:val="20"/>
          <w:lang w:eastAsia="cs-CZ"/>
        </w:rPr>
        <w:t>zakresie prawidłowego wykonania umowy;</w:t>
      </w:r>
    </w:p>
    <w:p w14:paraId="1AAA26F9"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6)</w:t>
      </w:r>
      <w:r w:rsidRPr="001B712E">
        <w:rPr>
          <w:rFonts w:ascii="Arial" w:hAnsi="Arial" w:cs="Arial"/>
          <w:iCs/>
          <w:sz w:val="20"/>
          <w:lang w:eastAsia="cs-CZ"/>
        </w:rPr>
        <w:tab/>
        <w:t>w odniesieniu do danych osobowych osób fizycznych decyzje nie będą podejmowane w sposób zautomatyzowany, stosownie do art. 22 RODO;</w:t>
      </w:r>
    </w:p>
    <w:p w14:paraId="0CA5D109"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7)</w:t>
      </w:r>
      <w:r w:rsidRPr="001B712E">
        <w:rPr>
          <w:rFonts w:ascii="Arial" w:hAnsi="Arial" w:cs="Arial"/>
          <w:iCs/>
          <w:sz w:val="20"/>
          <w:lang w:eastAsia="cs-CZ"/>
        </w:rPr>
        <w:tab/>
        <w:t>osobie fizycznej, której dane przetwarzane są w związku z wykonaniem umowy przysługuje:</w:t>
      </w:r>
    </w:p>
    <w:p w14:paraId="5051110C" w14:textId="77777777" w:rsidR="00657299" w:rsidRPr="001B712E" w:rsidRDefault="00657299" w:rsidP="00657299">
      <w:pPr>
        <w:suppressLineNumbers/>
        <w:suppressAutoHyphens/>
        <w:overflowPunct w:val="0"/>
        <w:autoSpaceDE w:val="0"/>
        <w:autoSpaceDN w:val="0"/>
        <w:spacing w:after="40" w:line="288" w:lineRule="auto"/>
        <w:ind w:left="1560" w:hanging="567"/>
        <w:jc w:val="both"/>
        <w:textAlignment w:val="baseline"/>
        <w:rPr>
          <w:rFonts w:ascii="Arial" w:hAnsi="Arial" w:cs="Arial"/>
          <w:iCs/>
          <w:sz w:val="20"/>
          <w:lang w:eastAsia="cs-CZ"/>
        </w:rPr>
      </w:pPr>
      <w:r w:rsidRPr="001B712E">
        <w:rPr>
          <w:rFonts w:ascii="Arial" w:hAnsi="Arial" w:cs="Arial"/>
          <w:iCs/>
          <w:sz w:val="20"/>
          <w:lang w:eastAsia="cs-CZ"/>
        </w:rPr>
        <w:t>a)</w:t>
      </w:r>
      <w:r w:rsidRPr="001B712E">
        <w:rPr>
          <w:rFonts w:ascii="Arial" w:hAnsi="Arial" w:cs="Arial"/>
          <w:iCs/>
          <w:sz w:val="20"/>
          <w:lang w:eastAsia="cs-CZ"/>
        </w:rPr>
        <w:tab/>
        <w:t>prawo do dostępu do swoich danych osobowych,</w:t>
      </w:r>
    </w:p>
    <w:p w14:paraId="5107DDD6" w14:textId="77777777" w:rsidR="00657299" w:rsidRPr="001B712E" w:rsidRDefault="00657299" w:rsidP="00657299">
      <w:pPr>
        <w:suppressLineNumbers/>
        <w:suppressAutoHyphens/>
        <w:overflowPunct w:val="0"/>
        <w:autoSpaceDE w:val="0"/>
        <w:autoSpaceDN w:val="0"/>
        <w:spacing w:after="40" w:line="288" w:lineRule="auto"/>
        <w:ind w:left="1560" w:hanging="567"/>
        <w:jc w:val="both"/>
        <w:textAlignment w:val="baseline"/>
        <w:rPr>
          <w:rFonts w:ascii="Arial" w:hAnsi="Arial" w:cs="Arial"/>
          <w:iCs/>
          <w:sz w:val="20"/>
          <w:lang w:eastAsia="cs-CZ"/>
        </w:rPr>
      </w:pPr>
      <w:r w:rsidRPr="001B712E">
        <w:rPr>
          <w:rFonts w:ascii="Arial" w:hAnsi="Arial" w:cs="Arial"/>
          <w:iCs/>
          <w:sz w:val="20"/>
          <w:lang w:eastAsia="cs-CZ"/>
        </w:rPr>
        <w:t>b)</w:t>
      </w:r>
      <w:r w:rsidRPr="001B712E">
        <w:rPr>
          <w:rFonts w:ascii="Arial" w:hAnsi="Arial" w:cs="Arial"/>
          <w:iCs/>
          <w:sz w:val="20"/>
          <w:lang w:eastAsia="cs-CZ"/>
        </w:rPr>
        <w:tab/>
        <w:t>prawo do sprostowania danych osobowych,</w:t>
      </w:r>
    </w:p>
    <w:p w14:paraId="35D64AD6" w14:textId="77777777" w:rsidR="00657299" w:rsidRPr="001B712E" w:rsidRDefault="00657299" w:rsidP="00657299">
      <w:pPr>
        <w:suppressLineNumbers/>
        <w:suppressAutoHyphens/>
        <w:overflowPunct w:val="0"/>
        <w:autoSpaceDE w:val="0"/>
        <w:autoSpaceDN w:val="0"/>
        <w:spacing w:after="40" w:line="288" w:lineRule="auto"/>
        <w:ind w:left="1560" w:hanging="567"/>
        <w:jc w:val="both"/>
        <w:textAlignment w:val="baseline"/>
        <w:rPr>
          <w:rFonts w:ascii="Arial" w:hAnsi="Arial" w:cs="Arial"/>
          <w:iCs/>
          <w:sz w:val="20"/>
          <w:lang w:eastAsia="cs-CZ"/>
        </w:rPr>
      </w:pPr>
      <w:r w:rsidRPr="001B712E">
        <w:rPr>
          <w:rFonts w:ascii="Arial" w:hAnsi="Arial" w:cs="Arial"/>
          <w:iCs/>
          <w:sz w:val="20"/>
          <w:lang w:eastAsia="cs-CZ"/>
        </w:rPr>
        <w:t>c)</w:t>
      </w:r>
      <w:r w:rsidRPr="001B712E">
        <w:rPr>
          <w:rFonts w:ascii="Arial" w:hAnsi="Arial" w:cs="Arial"/>
          <w:iCs/>
          <w:sz w:val="20"/>
          <w:lang w:eastAsia="cs-CZ"/>
        </w:rPr>
        <w:tab/>
        <w:t xml:space="preserve">prawo do ograniczenia przetwarzania danych osobowych z zastrzeżeniem przypadków, o </w:t>
      </w:r>
      <w:r>
        <w:rPr>
          <w:rFonts w:ascii="Arial" w:hAnsi="Arial" w:cs="Arial"/>
          <w:iCs/>
          <w:sz w:val="20"/>
          <w:lang w:eastAsia="cs-CZ"/>
        </w:rPr>
        <w:t> </w:t>
      </w:r>
      <w:r w:rsidRPr="001B712E">
        <w:rPr>
          <w:rFonts w:ascii="Arial" w:hAnsi="Arial" w:cs="Arial"/>
          <w:iCs/>
          <w:sz w:val="20"/>
          <w:lang w:eastAsia="cs-CZ"/>
        </w:rPr>
        <w:t>których mowa w art. 18 ust. 2 RODO, a także o ile przetwarzanie konkretnych danych osobowych nie jest niezbędne dla  prawidłowego wykonania umowy,</w:t>
      </w:r>
    </w:p>
    <w:p w14:paraId="7901C363" w14:textId="77777777" w:rsidR="00657299" w:rsidRPr="001B712E" w:rsidRDefault="00657299" w:rsidP="00657299">
      <w:pPr>
        <w:suppressLineNumbers/>
        <w:suppressAutoHyphens/>
        <w:overflowPunct w:val="0"/>
        <w:autoSpaceDE w:val="0"/>
        <w:autoSpaceDN w:val="0"/>
        <w:spacing w:after="40" w:line="288" w:lineRule="auto"/>
        <w:ind w:left="1560" w:hanging="567"/>
        <w:jc w:val="both"/>
        <w:textAlignment w:val="baseline"/>
        <w:rPr>
          <w:rFonts w:ascii="Arial" w:hAnsi="Arial" w:cs="Arial"/>
          <w:iCs/>
          <w:sz w:val="20"/>
          <w:lang w:eastAsia="cs-CZ"/>
        </w:rPr>
      </w:pPr>
      <w:r w:rsidRPr="001B712E">
        <w:rPr>
          <w:rFonts w:ascii="Arial" w:hAnsi="Arial" w:cs="Arial"/>
          <w:iCs/>
          <w:sz w:val="20"/>
          <w:lang w:eastAsia="cs-CZ"/>
        </w:rPr>
        <w:t>d)</w:t>
      </w:r>
      <w:r w:rsidRPr="001B712E">
        <w:rPr>
          <w:rFonts w:ascii="Arial" w:hAnsi="Arial" w:cs="Arial"/>
          <w:iCs/>
          <w:sz w:val="20"/>
          <w:lang w:eastAsia="cs-CZ"/>
        </w:rPr>
        <w:tab/>
        <w:t xml:space="preserve">prawo do wniesienia skargi do Prezesa Urzędu Ochrony Danych Osobowych, gdy uzna, że </w:t>
      </w:r>
      <w:r>
        <w:rPr>
          <w:rFonts w:ascii="Arial" w:hAnsi="Arial" w:cs="Arial"/>
          <w:iCs/>
          <w:sz w:val="20"/>
          <w:lang w:eastAsia="cs-CZ"/>
        </w:rPr>
        <w:t> </w:t>
      </w:r>
      <w:r w:rsidRPr="001B712E">
        <w:rPr>
          <w:rFonts w:ascii="Arial" w:hAnsi="Arial" w:cs="Arial"/>
          <w:iCs/>
          <w:sz w:val="20"/>
          <w:lang w:eastAsia="cs-CZ"/>
        </w:rPr>
        <w:t>przetwarzanie danych osobowych jej dotyczących narusza przepisy RODO;</w:t>
      </w:r>
    </w:p>
    <w:p w14:paraId="53B1B063" w14:textId="77777777" w:rsidR="00657299" w:rsidRPr="001B712E" w:rsidRDefault="00657299" w:rsidP="00657299">
      <w:pPr>
        <w:suppressLineNumbers/>
        <w:suppressAutoHyphens/>
        <w:overflowPunct w:val="0"/>
        <w:autoSpaceDE w:val="0"/>
        <w:autoSpaceDN w:val="0"/>
        <w:spacing w:after="40" w:line="288" w:lineRule="auto"/>
        <w:ind w:left="993" w:hanging="567"/>
        <w:jc w:val="both"/>
        <w:textAlignment w:val="baseline"/>
        <w:rPr>
          <w:rFonts w:ascii="Arial" w:hAnsi="Arial" w:cs="Arial"/>
          <w:iCs/>
          <w:sz w:val="20"/>
          <w:lang w:eastAsia="cs-CZ"/>
        </w:rPr>
      </w:pPr>
      <w:r w:rsidRPr="001B712E">
        <w:rPr>
          <w:rFonts w:ascii="Arial" w:hAnsi="Arial" w:cs="Arial"/>
          <w:iCs/>
          <w:sz w:val="20"/>
          <w:lang w:eastAsia="cs-CZ"/>
        </w:rPr>
        <w:t>8)</w:t>
      </w:r>
      <w:r w:rsidRPr="001B712E">
        <w:rPr>
          <w:rFonts w:ascii="Arial" w:hAnsi="Arial" w:cs="Arial"/>
          <w:iCs/>
          <w:sz w:val="20"/>
          <w:lang w:eastAsia="cs-CZ"/>
        </w:rPr>
        <w:tab/>
        <w:t>osobie fizycznej, której dane przetwarzane są w związku z wykonaniem umowy nie  przysługuje:</w:t>
      </w:r>
    </w:p>
    <w:p w14:paraId="62C8B6E1" w14:textId="77777777" w:rsidR="00657299" w:rsidRPr="001B712E" w:rsidRDefault="00657299" w:rsidP="00657299">
      <w:pPr>
        <w:suppressLineNumbers/>
        <w:suppressAutoHyphens/>
        <w:overflowPunct w:val="0"/>
        <w:autoSpaceDE w:val="0"/>
        <w:autoSpaceDN w:val="0"/>
        <w:spacing w:after="40" w:line="288" w:lineRule="auto"/>
        <w:ind w:left="1701" w:hanging="708"/>
        <w:jc w:val="both"/>
        <w:textAlignment w:val="baseline"/>
        <w:rPr>
          <w:rFonts w:ascii="Arial" w:hAnsi="Arial" w:cs="Arial"/>
          <w:iCs/>
          <w:sz w:val="20"/>
          <w:lang w:eastAsia="cs-CZ"/>
        </w:rPr>
      </w:pPr>
      <w:r w:rsidRPr="001B712E">
        <w:rPr>
          <w:rFonts w:ascii="Arial" w:hAnsi="Arial" w:cs="Arial"/>
          <w:iCs/>
          <w:sz w:val="20"/>
          <w:lang w:eastAsia="cs-CZ"/>
        </w:rPr>
        <w:t>a)</w:t>
      </w:r>
      <w:r w:rsidRPr="001B712E">
        <w:rPr>
          <w:rFonts w:ascii="Arial" w:hAnsi="Arial" w:cs="Arial"/>
          <w:iCs/>
          <w:sz w:val="20"/>
          <w:lang w:eastAsia="cs-CZ"/>
        </w:rPr>
        <w:tab/>
        <w:t>prawo do usunięcia danych osobowych;</w:t>
      </w:r>
    </w:p>
    <w:p w14:paraId="491CCBAD" w14:textId="77777777" w:rsidR="00657299" w:rsidRPr="001B712E" w:rsidRDefault="00657299" w:rsidP="00657299">
      <w:pPr>
        <w:suppressLineNumbers/>
        <w:suppressAutoHyphens/>
        <w:overflowPunct w:val="0"/>
        <w:autoSpaceDE w:val="0"/>
        <w:autoSpaceDN w:val="0"/>
        <w:spacing w:after="40" w:line="288" w:lineRule="auto"/>
        <w:ind w:left="1701" w:hanging="708"/>
        <w:jc w:val="both"/>
        <w:textAlignment w:val="baseline"/>
        <w:rPr>
          <w:rFonts w:ascii="Arial" w:hAnsi="Arial" w:cs="Arial"/>
          <w:iCs/>
          <w:sz w:val="20"/>
          <w:lang w:eastAsia="cs-CZ"/>
        </w:rPr>
      </w:pPr>
      <w:r w:rsidRPr="001B712E">
        <w:rPr>
          <w:rFonts w:ascii="Arial" w:hAnsi="Arial" w:cs="Arial"/>
          <w:iCs/>
          <w:sz w:val="20"/>
          <w:lang w:eastAsia="cs-CZ"/>
        </w:rPr>
        <w:t>b)</w:t>
      </w:r>
      <w:r w:rsidRPr="001B712E">
        <w:rPr>
          <w:rFonts w:ascii="Arial" w:hAnsi="Arial" w:cs="Arial"/>
          <w:iCs/>
          <w:sz w:val="20"/>
          <w:lang w:eastAsia="cs-CZ"/>
        </w:rPr>
        <w:tab/>
        <w:t>prawo do przenoszenia danych osobowych;</w:t>
      </w:r>
    </w:p>
    <w:p w14:paraId="70BE81F0" w14:textId="77777777" w:rsidR="00657299" w:rsidRPr="001B712E" w:rsidRDefault="00657299" w:rsidP="00657299">
      <w:pPr>
        <w:suppressLineNumbers/>
        <w:suppressAutoHyphens/>
        <w:overflowPunct w:val="0"/>
        <w:autoSpaceDE w:val="0"/>
        <w:autoSpaceDN w:val="0"/>
        <w:spacing w:after="40" w:line="288" w:lineRule="auto"/>
        <w:ind w:left="1701" w:hanging="708"/>
        <w:jc w:val="both"/>
        <w:textAlignment w:val="baseline"/>
        <w:rPr>
          <w:rFonts w:ascii="Arial" w:hAnsi="Arial" w:cs="Arial"/>
          <w:iCs/>
          <w:sz w:val="20"/>
          <w:lang w:eastAsia="cs-CZ"/>
        </w:rPr>
      </w:pPr>
      <w:r w:rsidRPr="001B712E">
        <w:rPr>
          <w:rFonts w:ascii="Arial" w:hAnsi="Arial" w:cs="Arial"/>
          <w:iCs/>
          <w:sz w:val="20"/>
          <w:lang w:eastAsia="cs-CZ"/>
        </w:rPr>
        <w:t>c)</w:t>
      </w:r>
      <w:r w:rsidRPr="001B712E">
        <w:rPr>
          <w:rFonts w:ascii="Arial" w:hAnsi="Arial" w:cs="Arial"/>
          <w:iCs/>
          <w:sz w:val="20"/>
          <w:lang w:eastAsia="cs-CZ"/>
        </w:rPr>
        <w:tab/>
        <w:t xml:space="preserve">prawo sprzeciwu, wobec przetwarzania danych osobowych, gdyż podstawą prawną przetwarzania danych osobowych jej dotyczących jest art. 6 ust. 1 lit. b RODO. </w:t>
      </w:r>
    </w:p>
    <w:p w14:paraId="578BC913" w14:textId="77777777" w:rsidR="00657299" w:rsidRPr="001B712E" w:rsidRDefault="00657299" w:rsidP="00657299">
      <w:pPr>
        <w:suppressLineNumbers/>
        <w:suppressAutoHyphens/>
        <w:overflowPunct w:val="0"/>
        <w:autoSpaceDE w:val="0"/>
        <w:autoSpaceDN w:val="0"/>
        <w:adjustRightInd w:val="0"/>
        <w:spacing w:after="40" w:line="288" w:lineRule="auto"/>
        <w:ind w:left="993" w:hanging="567"/>
        <w:jc w:val="both"/>
        <w:outlineLvl w:val="0"/>
        <w:rPr>
          <w:rFonts w:ascii="Arial" w:eastAsia="Times New Roman" w:hAnsi="Arial" w:cs="Arial"/>
          <w:b/>
          <w:color w:val="000000"/>
          <w:sz w:val="20"/>
          <w:lang w:eastAsia="pl-PL"/>
        </w:rPr>
      </w:pPr>
      <w:r w:rsidRPr="001B712E">
        <w:rPr>
          <w:rFonts w:ascii="Arial" w:hAnsi="Arial" w:cs="Arial"/>
          <w:iCs/>
          <w:sz w:val="20"/>
          <w:lang w:eastAsia="cs-CZ"/>
        </w:rPr>
        <w:t>9)</w:t>
      </w:r>
      <w:r w:rsidRPr="001B712E">
        <w:rPr>
          <w:rFonts w:ascii="Arial" w:hAnsi="Arial" w:cs="Arial"/>
          <w:iCs/>
          <w:sz w:val="20"/>
          <w:lang w:eastAsia="cs-CZ"/>
        </w:rPr>
        <w:tab/>
        <w:t>podanie danych osobowych jest dobrowolne, ale niezbędne do prawidłowego wykonania umowy.</w:t>
      </w:r>
    </w:p>
    <w:p w14:paraId="28ADC588" w14:textId="77777777" w:rsidR="00657299" w:rsidRPr="001B712E" w:rsidRDefault="00657299" w:rsidP="00657299">
      <w:pPr>
        <w:spacing w:after="40" w:line="288" w:lineRule="auto"/>
        <w:ind w:left="426" w:hanging="426"/>
        <w:jc w:val="both"/>
        <w:rPr>
          <w:rFonts w:ascii="Arial" w:eastAsia="Calibri" w:hAnsi="Arial" w:cs="Arial"/>
          <w:b/>
          <w:bCs/>
          <w:sz w:val="20"/>
        </w:rPr>
      </w:pPr>
    </w:p>
    <w:p w14:paraId="2D7FADE7" w14:textId="77777777" w:rsidR="00657299" w:rsidRPr="001B712E" w:rsidRDefault="00657299" w:rsidP="00657299">
      <w:pPr>
        <w:keepNext/>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 4</w:t>
      </w:r>
    </w:p>
    <w:p w14:paraId="163F32F0" w14:textId="77777777" w:rsidR="00657299" w:rsidRPr="001B712E" w:rsidRDefault="00657299" w:rsidP="00657299">
      <w:pPr>
        <w:keepNext/>
        <w:spacing w:after="40" w:line="288" w:lineRule="auto"/>
        <w:ind w:left="426" w:hanging="426"/>
        <w:jc w:val="center"/>
        <w:rPr>
          <w:rFonts w:ascii="Arial" w:eastAsia="Calibri" w:hAnsi="Arial" w:cs="Arial"/>
          <w:b/>
          <w:bCs/>
          <w:sz w:val="20"/>
        </w:rPr>
      </w:pPr>
      <w:r w:rsidRPr="001B712E">
        <w:rPr>
          <w:rFonts w:ascii="Arial" w:eastAsia="Calibri" w:hAnsi="Arial" w:cs="Arial"/>
          <w:b/>
          <w:bCs/>
          <w:sz w:val="20"/>
        </w:rPr>
        <w:t>[Postanowienia końcowe]</w:t>
      </w:r>
    </w:p>
    <w:p w14:paraId="1191E7A0" w14:textId="77777777" w:rsidR="00657299" w:rsidRPr="001B712E" w:rsidRDefault="00657299" w:rsidP="00657299">
      <w:pPr>
        <w:numPr>
          <w:ilvl w:val="0"/>
          <w:numId w:val="4"/>
        </w:numPr>
        <w:pBdr>
          <w:top w:val="nil"/>
          <w:left w:val="nil"/>
          <w:bottom w:val="nil"/>
          <w:right w:val="nil"/>
          <w:between w:val="nil"/>
          <w:bar w:val="nil"/>
        </w:pBdr>
        <w:spacing w:after="40" w:line="288" w:lineRule="auto"/>
        <w:jc w:val="both"/>
        <w:rPr>
          <w:rFonts w:ascii="Arial" w:eastAsia="Calibri" w:hAnsi="Arial" w:cs="Arial"/>
          <w:sz w:val="20"/>
        </w:rPr>
      </w:pPr>
      <w:r w:rsidRPr="001B712E">
        <w:rPr>
          <w:rFonts w:ascii="Arial" w:eastAsia="Calibri" w:hAnsi="Arial" w:cs="Arial"/>
          <w:sz w:val="20"/>
        </w:rPr>
        <w:t>Zmiana postanowień zawartej umowy może nastąpić wyłącznie za zgodą obu stron wyrażoną w  formie pisemnego aneksu, pod rygorem nieważności.</w:t>
      </w:r>
    </w:p>
    <w:p w14:paraId="256F8EB6" w14:textId="77777777" w:rsidR="00657299" w:rsidRPr="001B712E" w:rsidRDefault="00657299" w:rsidP="00657299">
      <w:pPr>
        <w:numPr>
          <w:ilvl w:val="0"/>
          <w:numId w:val="4"/>
        </w:numPr>
        <w:pBdr>
          <w:top w:val="nil"/>
          <w:left w:val="nil"/>
          <w:bottom w:val="nil"/>
          <w:right w:val="nil"/>
          <w:between w:val="nil"/>
          <w:bar w:val="nil"/>
        </w:pBdr>
        <w:spacing w:after="40" w:line="288" w:lineRule="auto"/>
        <w:jc w:val="both"/>
        <w:rPr>
          <w:rFonts w:ascii="Arial" w:eastAsia="Calibri" w:hAnsi="Arial" w:cs="Arial"/>
          <w:sz w:val="20"/>
        </w:rPr>
      </w:pPr>
      <w:r w:rsidRPr="001B712E">
        <w:rPr>
          <w:rFonts w:ascii="Arial" w:eastAsia="Calibri" w:hAnsi="Arial" w:cs="Arial"/>
          <w:sz w:val="20"/>
        </w:rPr>
        <w:t>W sprawach nieuregulowanych niniejszą umową mają zastosowanie odpowiednie przepisy Kodeksu cywilnego i ustawy o prawie autorskim i prawach pokrewnych.</w:t>
      </w:r>
    </w:p>
    <w:p w14:paraId="43C2AEB0" w14:textId="77777777" w:rsidR="00657299" w:rsidRPr="001B712E" w:rsidRDefault="00657299" w:rsidP="00657299">
      <w:pPr>
        <w:numPr>
          <w:ilvl w:val="0"/>
          <w:numId w:val="4"/>
        </w:numPr>
        <w:pBdr>
          <w:top w:val="nil"/>
          <w:left w:val="nil"/>
          <w:bottom w:val="nil"/>
          <w:right w:val="nil"/>
          <w:between w:val="nil"/>
          <w:bar w:val="nil"/>
        </w:pBdr>
        <w:spacing w:after="40" w:line="288" w:lineRule="auto"/>
        <w:jc w:val="both"/>
        <w:rPr>
          <w:rFonts w:ascii="Arial" w:eastAsia="Calibri" w:hAnsi="Arial" w:cs="Arial"/>
          <w:sz w:val="20"/>
        </w:rPr>
      </w:pPr>
      <w:r w:rsidRPr="001B712E">
        <w:rPr>
          <w:rFonts w:ascii="Arial" w:eastAsia="Calibri" w:hAnsi="Arial" w:cs="Arial"/>
          <w:sz w:val="20"/>
        </w:rPr>
        <w:t>Umowę niniejszą sporządzono w dwóch egzemplarzach, po jednym dla każdej ze stron.</w:t>
      </w:r>
    </w:p>
    <w:p w14:paraId="1EB47639" w14:textId="77777777" w:rsidR="00657299" w:rsidRPr="001B712E" w:rsidRDefault="00657299" w:rsidP="00657299">
      <w:pPr>
        <w:spacing w:after="40" w:line="288" w:lineRule="auto"/>
        <w:ind w:left="426" w:hanging="426"/>
        <w:jc w:val="both"/>
        <w:rPr>
          <w:rFonts w:ascii="Arial" w:eastAsia="Calibri" w:hAnsi="Arial" w:cs="Arial"/>
          <w:sz w:val="20"/>
        </w:rPr>
      </w:pPr>
    </w:p>
    <w:p w14:paraId="0C282BD9" w14:textId="77777777" w:rsidR="00657299" w:rsidRPr="001B712E" w:rsidRDefault="00657299" w:rsidP="00657299">
      <w:pPr>
        <w:spacing w:after="40" w:line="288" w:lineRule="auto"/>
        <w:ind w:left="426" w:hanging="426"/>
        <w:jc w:val="both"/>
        <w:rPr>
          <w:rFonts w:ascii="Arial" w:eastAsia="Calibri" w:hAnsi="Arial" w:cs="Arial"/>
          <w:b/>
          <w:bCs/>
          <w:sz w:val="20"/>
        </w:rPr>
      </w:pPr>
    </w:p>
    <w:p w14:paraId="7C26CDB7" w14:textId="77777777" w:rsidR="00657299" w:rsidRPr="001B712E" w:rsidRDefault="00657299" w:rsidP="00657299">
      <w:pPr>
        <w:spacing w:after="40" w:line="288" w:lineRule="auto"/>
        <w:ind w:left="426" w:hanging="426"/>
        <w:jc w:val="center"/>
        <w:rPr>
          <w:rFonts w:ascii="Arial" w:hAnsi="Arial" w:cs="Arial"/>
          <w:sz w:val="20"/>
        </w:rPr>
      </w:pPr>
      <w:r w:rsidRPr="001B712E">
        <w:rPr>
          <w:rFonts w:ascii="Arial" w:eastAsia="Calibri" w:hAnsi="Arial" w:cs="Arial"/>
          <w:b/>
          <w:bCs/>
          <w:sz w:val="20"/>
        </w:rPr>
        <w:t>UCZESTNIK</w:t>
      </w:r>
      <w:r w:rsidRPr="001B712E">
        <w:rPr>
          <w:rFonts w:ascii="Arial" w:eastAsia="Calibri" w:hAnsi="Arial" w:cs="Arial"/>
          <w:b/>
          <w:bCs/>
          <w:sz w:val="20"/>
        </w:rPr>
        <w:tab/>
      </w:r>
      <w:r w:rsidRPr="001B712E">
        <w:rPr>
          <w:rFonts w:ascii="Arial" w:eastAsia="Calibri" w:hAnsi="Arial" w:cs="Arial"/>
          <w:b/>
          <w:bCs/>
          <w:sz w:val="20"/>
        </w:rPr>
        <w:tab/>
      </w:r>
      <w:r w:rsidRPr="001B712E">
        <w:rPr>
          <w:rFonts w:ascii="Arial" w:eastAsia="Calibri" w:hAnsi="Arial" w:cs="Arial"/>
          <w:b/>
          <w:bCs/>
          <w:sz w:val="20"/>
        </w:rPr>
        <w:tab/>
      </w:r>
      <w:r w:rsidRPr="001B712E">
        <w:rPr>
          <w:rFonts w:ascii="Arial" w:eastAsia="Calibri" w:hAnsi="Arial" w:cs="Arial"/>
          <w:b/>
          <w:bCs/>
          <w:sz w:val="20"/>
        </w:rPr>
        <w:tab/>
      </w:r>
      <w:r w:rsidRPr="001B712E">
        <w:rPr>
          <w:rFonts w:ascii="Arial" w:eastAsia="Calibri" w:hAnsi="Arial" w:cs="Arial"/>
          <w:b/>
          <w:bCs/>
          <w:sz w:val="20"/>
        </w:rPr>
        <w:tab/>
        <w:t>BPPT</w:t>
      </w:r>
    </w:p>
    <w:p w14:paraId="77AED3EC" w14:textId="77777777" w:rsidR="00657299" w:rsidRPr="00657299" w:rsidRDefault="00657299" w:rsidP="00657299">
      <w:pPr>
        <w:rPr>
          <w:rFonts w:ascii="Arial" w:hAnsi="Arial" w:cs="Arial"/>
          <w:sz w:val="20"/>
        </w:rPr>
      </w:pPr>
    </w:p>
    <w:sectPr w:rsidR="00657299" w:rsidRPr="00657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A0AEA614"/>
    <w:name w:val="WW8Num4"/>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8F7B0B"/>
    <w:multiLevelType w:val="hybridMultilevel"/>
    <w:tmpl w:val="4670A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FF62E7"/>
    <w:multiLevelType w:val="hybridMultilevel"/>
    <w:tmpl w:val="623060D2"/>
    <w:lvl w:ilvl="0" w:tplc="74B4C0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93057D0"/>
    <w:multiLevelType w:val="hybridMultilevel"/>
    <w:tmpl w:val="6578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8A75D6"/>
    <w:multiLevelType w:val="hybridMultilevel"/>
    <w:tmpl w:val="A462BB64"/>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15:restartNumberingAfterBreak="0">
    <w:nsid w:val="480225E2"/>
    <w:multiLevelType w:val="hybridMultilevel"/>
    <w:tmpl w:val="1F7C2CD2"/>
    <w:numStyleLink w:val="Zaimportowanystyl12"/>
  </w:abstractNum>
  <w:abstractNum w:abstractNumId="6" w15:restartNumberingAfterBreak="0">
    <w:nsid w:val="5D61285C"/>
    <w:multiLevelType w:val="hybridMultilevel"/>
    <w:tmpl w:val="1F7C2CD2"/>
    <w:styleLink w:val="Zaimportowanystyl12"/>
    <w:lvl w:ilvl="0" w:tplc="F0489C4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40B846">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A0BB0C">
      <w:start w:val="1"/>
      <w:numFmt w:val="lowerRoman"/>
      <w:lvlText w:val="%3."/>
      <w:lvlJc w:val="left"/>
      <w:pPr>
        <w:ind w:left="1866" w:hanging="372"/>
      </w:pPr>
      <w:rPr>
        <w:rFonts w:hAnsi="Arial Unicode MS"/>
        <w:caps w:val="0"/>
        <w:smallCaps w:val="0"/>
        <w:strike w:val="0"/>
        <w:dstrike w:val="0"/>
        <w:outline w:val="0"/>
        <w:emboss w:val="0"/>
        <w:imprint w:val="0"/>
        <w:spacing w:val="0"/>
        <w:w w:val="100"/>
        <w:kern w:val="0"/>
        <w:position w:val="0"/>
        <w:highlight w:val="none"/>
        <w:vertAlign w:val="baseline"/>
      </w:rPr>
    </w:lvl>
    <w:lvl w:ilvl="3" w:tplc="631810E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CEED1B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DE2EE02">
      <w:start w:val="1"/>
      <w:numFmt w:val="lowerRoman"/>
      <w:lvlText w:val="%6."/>
      <w:lvlJc w:val="left"/>
      <w:pPr>
        <w:ind w:left="4026" w:hanging="372"/>
      </w:pPr>
      <w:rPr>
        <w:rFonts w:hAnsi="Arial Unicode MS"/>
        <w:caps w:val="0"/>
        <w:smallCaps w:val="0"/>
        <w:strike w:val="0"/>
        <w:dstrike w:val="0"/>
        <w:outline w:val="0"/>
        <w:emboss w:val="0"/>
        <w:imprint w:val="0"/>
        <w:spacing w:val="0"/>
        <w:w w:val="100"/>
        <w:kern w:val="0"/>
        <w:position w:val="0"/>
        <w:highlight w:val="none"/>
        <w:vertAlign w:val="baseline"/>
      </w:rPr>
    </w:lvl>
    <w:lvl w:ilvl="6" w:tplc="6AC8199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1EC9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92000EE">
      <w:start w:val="1"/>
      <w:numFmt w:val="lowerRoman"/>
      <w:lvlText w:val="%9."/>
      <w:lvlJc w:val="left"/>
      <w:pPr>
        <w:ind w:left="6186" w:hanging="37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6"/>
  </w:num>
  <w:num w:numId="4">
    <w:abstractNumId w:val="5"/>
  </w:num>
  <w:num w:numId="5">
    <w:abstractNumId w:val="0"/>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99"/>
    <w:rsid w:val="00215633"/>
    <w:rsid w:val="00657299"/>
    <w:rsid w:val="00727AFF"/>
    <w:rsid w:val="00D20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CE02"/>
  <w15:chartTrackingRefBased/>
  <w15:docId w15:val="{54136DF5-D4FA-44B7-A742-F1A8DBFE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7299"/>
  </w:style>
  <w:style w:type="paragraph" w:styleId="Nagwek1">
    <w:name w:val="heading 1"/>
    <w:next w:val="Normalny"/>
    <w:link w:val="Nagwek1Znak"/>
    <w:rsid w:val="00657299"/>
    <w:pPr>
      <w:keepNext/>
      <w:pBdr>
        <w:top w:val="nil"/>
        <w:left w:val="nil"/>
        <w:bottom w:val="nil"/>
        <w:right w:val="nil"/>
        <w:between w:val="nil"/>
        <w:bar w:val="nil"/>
      </w:pBdr>
      <w:spacing w:after="0" w:line="240" w:lineRule="auto"/>
      <w:jc w:val="both"/>
      <w:outlineLvl w:val="0"/>
    </w:pPr>
    <w:rPr>
      <w:rFonts w:ascii="Times New Roman" w:eastAsia="Arial Unicode MS" w:hAnsi="Times New Roman" w:cs="Arial Unicode MS"/>
      <w:b/>
      <w:bCs/>
      <w:color w:val="000000"/>
      <w:sz w:val="20"/>
      <w:szCs w:val="2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57299"/>
    <w:pPr>
      <w:ind w:left="720"/>
      <w:contextualSpacing/>
    </w:pPr>
  </w:style>
  <w:style w:type="paragraph" w:customStyle="1" w:styleId="Default">
    <w:name w:val="Default"/>
    <w:rsid w:val="00657299"/>
    <w:pPr>
      <w:autoSpaceDE w:val="0"/>
      <w:autoSpaceDN w:val="0"/>
      <w:adjustRightInd w:val="0"/>
      <w:spacing w:after="0" w:line="240" w:lineRule="auto"/>
    </w:pPr>
    <w:rPr>
      <w:rFonts w:ascii="Verdana" w:eastAsia="Times New Roman" w:hAnsi="Verdana" w:cs="Verdana"/>
      <w:color w:val="000000"/>
      <w:sz w:val="24"/>
      <w:szCs w:val="24"/>
      <w:lang w:eastAsia="pl-PL"/>
    </w:rPr>
  </w:style>
  <w:style w:type="table" w:styleId="Tabela-Siatka">
    <w:name w:val="Table Grid"/>
    <w:basedOn w:val="Standardowy"/>
    <w:uiPriority w:val="39"/>
    <w:rsid w:val="00657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657299"/>
    <w:rPr>
      <w:rFonts w:ascii="Times New Roman" w:eastAsia="Arial Unicode MS" w:hAnsi="Times New Roman" w:cs="Arial Unicode MS"/>
      <w:b/>
      <w:bCs/>
      <w:color w:val="000000"/>
      <w:sz w:val="20"/>
      <w:szCs w:val="20"/>
      <w:u w:color="000000"/>
      <w:bdr w:val="nil"/>
      <w:lang w:eastAsia="pl-PL"/>
    </w:rPr>
  </w:style>
  <w:style w:type="numbering" w:customStyle="1" w:styleId="Zaimportowanystyl12">
    <w:name w:val="Zaimportowany styl 12"/>
    <w:rsid w:val="0065729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2224</Words>
  <Characters>13349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Lipkowska</dc:creator>
  <cp:keywords/>
  <dc:description/>
  <cp:lastModifiedBy>Leszek Siekierski</cp:lastModifiedBy>
  <cp:revision>3</cp:revision>
  <dcterms:created xsi:type="dcterms:W3CDTF">2020-08-13T10:41:00Z</dcterms:created>
  <dcterms:modified xsi:type="dcterms:W3CDTF">2020-08-24T07:22:00Z</dcterms:modified>
</cp:coreProperties>
</file>